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14:paraId="5BD7B2E9" w14:textId="77777777" w:rsidR="00E101A3" w:rsidRPr="00E101A3" w:rsidRDefault="00E101A3" w:rsidP="00E101A3">
      <w:pPr>
        <w:jc w:val="center"/>
        <w:rPr>
          <w:color w:val="1F497D" w:themeColor="text2"/>
          <w:sz w:val="48"/>
          <w:szCs w:val="48"/>
          <w:u w:val="single"/>
        </w:rPr>
      </w:pPr>
      <w:r w:rsidRPr="00E101A3">
        <w:rPr>
          <w:color w:val="1F497D" w:themeColor="text2"/>
          <w:sz w:val="48"/>
          <w:szCs w:val="48"/>
          <w:u w:val="single"/>
        </w:rPr>
        <w:t>Salmones Antártica S.A.</w:t>
      </w:r>
    </w:p>
    <w:p w14:paraId="7CF7797F" w14:textId="77777777" w:rsidR="00E101A3" w:rsidRDefault="00E101A3"/>
    <w:p w14:paraId="3CFCE9B5" w14:textId="77777777" w:rsidR="00E101A3" w:rsidRDefault="00E101A3"/>
    <w:p w14:paraId="4D9EA63C" w14:textId="77777777" w:rsidR="000F3334" w:rsidRDefault="000F3334">
      <w:r>
        <w:t xml:space="preserve">Información </w:t>
      </w:r>
      <w:r w:rsidR="00E101A3">
        <w:t xml:space="preserve">Pública: </w:t>
      </w:r>
    </w:p>
    <w:p w14:paraId="5A5C31B3" w14:textId="03582348" w:rsidR="00F73161" w:rsidRDefault="000F3334" w:rsidP="0083108C">
      <w:pPr>
        <w:jc w:val="both"/>
      </w:pPr>
      <w:r>
        <w:t>Salmones Antártica S.A</w:t>
      </w:r>
      <w:r w:rsidR="00F148B4">
        <w:t>.</w:t>
      </w:r>
      <w:r>
        <w:t>,</w:t>
      </w:r>
      <w:r w:rsidR="00F148B4">
        <w:t xml:space="preserve"> </w:t>
      </w:r>
      <w:r w:rsidR="00B05E5C">
        <w:t>e</w:t>
      </w:r>
      <w:r w:rsidR="00F148B4">
        <w:t>stá optando a la certificación ASC (</w:t>
      </w:r>
      <w:proofErr w:type="spellStart"/>
      <w:r w:rsidR="00F148B4">
        <w:t>Aquaculture</w:t>
      </w:r>
      <w:proofErr w:type="spellEnd"/>
      <w:r w:rsidR="00F148B4">
        <w:t xml:space="preserve"> </w:t>
      </w:r>
      <w:proofErr w:type="spellStart"/>
      <w:r w:rsidR="00F148B4">
        <w:t>Stewardship</w:t>
      </w:r>
      <w:proofErr w:type="spellEnd"/>
      <w:r w:rsidR="00F148B4">
        <w:t xml:space="preserve"> Council) en su unidad de cultivo denominad</w:t>
      </w:r>
      <w:r w:rsidR="0083108C">
        <w:t>o</w:t>
      </w:r>
      <w:r w:rsidR="00F148B4">
        <w:t xml:space="preserve"> </w:t>
      </w:r>
      <w:r w:rsidR="00481CD4">
        <w:t>Punta M</w:t>
      </w:r>
      <w:r w:rsidR="00F705FA">
        <w:t>ano</w:t>
      </w:r>
      <w:r w:rsidR="00F148B4">
        <w:t xml:space="preserve">, </w:t>
      </w:r>
      <w:r w:rsidR="00B05E5C">
        <w:t xml:space="preserve">ubicado </w:t>
      </w:r>
      <w:r w:rsidR="00B20B42">
        <w:t>Fiordo</w:t>
      </w:r>
      <w:r w:rsidR="00B20B42" w:rsidRPr="00B20B42">
        <w:t xml:space="preserve"> A</w:t>
      </w:r>
      <w:r w:rsidR="00B20B42">
        <w:t>ysén</w:t>
      </w:r>
      <w:r w:rsidR="00B20B42" w:rsidRPr="00B20B42">
        <w:t xml:space="preserve">, al noreste de </w:t>
      </w:r>
      <w:r w:rsidR="00B20B42">
        <w:t>P</w:t>
      </w:r>
      <w:r w:rsidR="00B20B42" w:rsidRPr="00B20B42">
        <w:t xml:space="preserve">unta </w:t>
      </w:r>
      <w:r w:rsidR="00B20B42">
        <w:t>M</w:t>
      </w:r>
      <w:r w:rsidR="00B20B42" w:rsidRPr="00B20B42">
        <w:t>ano</w:t>
      </w:r>
      <w:r w:rsidR="00F705FA" w:rsidRPr="00F705FA">
        <w:t xml:space="preserve">, Bahía Acantilada, </w:t>
      </w:r>
      <w:r w:rsidR="00481CD4" w:rsidRPr="00481CD4">
        <w:t xml:space="preserve">décima primera región de Aysén del general Carlos Ibáñez del </w:t>
      </w:r>
      <w:r w:rsidR="00481CD4">
        <w:t>C</w:t>
      </w:r>
      <w:r w:rsidR="00481CD4" w:rsidRPr="00481CD4">
        <w:t>ampo</w:t>
      </w:r>
      <w:r w:rsidR="00B05E5C" w:rsidRPr="00B05E5C">
        <w:t xml:space="preserve">, </w:t>
      </w:r>
      <w:r w:rsidR="00D52543">
        <w:t>p</w:t>
      </w:r>
      <w:r w:rsidR="00F73161">
        <w:t xml:space="preserve">ara dar cumplimiento a lo establecido por el estándar se informa lo </w:t>
      </w:r>
      <w:r w:rsidR="0083108C">
        <w:t>siguiente:</w:t>
      </w:r>
      <w:r w:rsidR="00F73161">
        <w:t xml:space="preserve"> </w:t>
      </w:r>
    </w:p>
    <w:p w14:paraId="1DEB7B11" w14:textId="77777777" w:rsidR="00395D78" w:rsidRDefault="00F73161">
      <w:r>
        <w:t xml:space="preserve">Monitoreo </w:t>
      </w:r>
      <w:r w:rsidR="00395D78">
        <w:t xml:space="preserve">de </w:t>
      </w:r>
      <w:proofErr w:type="spellStart"/>
      <w:r w:rsidR="00395D78">
        <w:t>Cá</w:t>
      </w:r>
      <w:r>
        <w:t>ligus</w:t>
      </w:r>
      <w:proofErr w:type="spellEnd"/>
      <w:r>
        <w:t xml:space="preserve">: </w:t>
      </w:r>
    </w:p>
    <w:tbl>
      <w:tblPr>
        <w:tblStyle w:val="Sombreadoclaro-nfasis1"/>
        <w:tblW w:w="8854" w:type="dxa"/>
        <w:tblLook w:val="04A0" w:firstRow="1" w:lastRow="0" w:firstColumn="1" w:lastColumn="0" w:noHBand="0" w:noVBand="1"/>
      </w:tblPr>
      <w:tblGrid>
        <w:gridCol w:w="4427"/>
        <w:gridCol w:w="4427"/>
      </w:tblGrid>
      <w:tr w:rsidR="00395D78" w14:paraId="71BB1041" w14:textId="77777777" w:rsidTr="00F23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7" w:type="dxa"/>
          </w:tcPr>
          <w:p w14:paraId="6DDD0940" w14:textId="77777777" w:rsidR="00395D78" w:rsidRDefault="00395D78">
            <w:r>
              <w:t xml:space="preserve">Fecha Inicio siembra </w:t>
            </w:r>
          </w:p>
        </w:tc>
        <w:tc>
          <w:tcPr>
            <w:tcW w:w="4427" w:type="dxa"/>
          </w:tcPr>
          <w:p w14:paraId="53B8C06E" w14:textId="0644C158" w:rsidR="00395D78" w:rsidRDefault="00B20B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0B42">
              <w:t>04-07-2020</w:t>
            </w:r>
          </w:p>
        </w:tc>
      </w:tr>
      <w:tr w:rsidR="00395D78" w14:paraId="57C4A199" w14:textId="77777777" w:rsidTr="00F23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7" w:type="dxa"/>
          </w:tcPr>
          <w:p w14:paraId="306B74B7" w14:textId="77777777" w:rsidR="00395D78" w:rsidRDefault="00395D78">
            <w:r>
              <w:t xml:space="preserve">Fecha Termino Siembra </w:t>
            </w:r>
          </w:p>
        </w:tc>
        <w:tc>
          <w:tcPr>
            <w:tcW w:w="4427" w:type="dxa"/>
          </w:tcPr>
          <w:p w14:paraId="256967EC" w14:textId="47828CFF" w:rsidR="00395D78" w:rsidRPr="00E10697" w:rsidRDefault="00E03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03BE0">
              <w:rPr>
                <w:b/>
                <w:bCs/>
              </w:rPr>
              <w:t>20-08-2020</w:t>
            </w:r>
          </w:p>
        </w:tc>
      </w:tr>
      <w:tr w:rsidR="00395D78" w14:paraId="64502DD5" w14:textId="77777777" w:rsidTr="00F23F66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7" w:type="dxa"/>
          </w:tcPr>
          <w:p w14:paraId="2D7854C2" w14:textId="77777777" w:rsidR="00395D78" w:rsidRDefault="00395D78">
            <w:r>
              <w:t xml:space="preserve">Siembra doble densidad </w:t>
            </w:r>
          </w:p>
        </w:tc>
        <w:tc>
          <w:tcPr>
            <w:tcW w:w="4427" w:type="dxa"/>
          </w:tcPr>
          <w:p w14:paraId="7C5858B6" w14:textId="77777777" w:rsidR="00395D78" w:rsidRDefault="00395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 </w:t>
            </w:r>
          </w:p>
        </w:tc>
      </w:tr>
      <w:tr w:rsidR="00395D78" w14:paraId="4AB600A2" w14:textId="77777777" w:rsidTr="00F23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7" w:type="dxa"/>
          </w:tcPr>
          <w:p w14:paraId="72FB3DFC" w14:textId="77777777" w:rsidR="00395D78" w:rsidRDefault="00395D78">
            <w:r>
              <w:t xml:space="preserve">Especie </w:t>
            </w:r>
          </w:p>
        </w:tc>
        <w:tc>
          <w:tcPr>
            <w:tcW w:w="4427" w:type="dxa"/>
          </w:tcPr>
          <w:p w14:paraId="2B85E52F" w14:textId="50545037" w:rsidR="00395D78" w:rsidRDefault="00E03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Trucha </w:t>
            </w:r>
            <w:proofErr w:type="spellStart"/>
            <w:r>
              <w:t>Arcoiris</w:t>
            </w:r>
            <w:proofErr w:type="spellEnd"/>
            <w:r>
              <w:t xml:space="preserve"> </w:t>
            </w:r>
            <w:r w:rsidR="00395D78">
              <w:t xml:space="preserve"> (</w:t>
            </w:r>
            <w:proofErr w:type="spellStart"/>
            <w:r w:rsidRPr="00E03BE0">
              <w:t>oncorhynchus</w:t>
            </w:r>
            <w:proofErr w:type="spellEnd"/>
            <w:r w:rsidRPr="00E03BE0">
              <w:t xml:space="preserve"> </w:t>
            </w:r>
            <w:proofErr w:type="spellStart"/>
            <w:r w:rsidRPr="00E03BE0">
              <w:t>mykiss</w:t>
            </w:r>
            <w:proofErr w:type="spellEnd"/>
            <w:r w:rsidR="00E101A3">
              <w:t>)</w:t>
            </w:r>
          </w:p>
        </w:tc>
      </w:tr>
    </w:tbl>
    <w:p w14:paraId="43432869" w14:textId="77777777" w:rsidR="00395D78" w:rsidRDefault="00395D78"/>
    <w:tbl>
      <w:tblPr>
        <w:tblStyle w:val="Tablaconcuadrcula"/>
        <w:tblW w:w="10461" w:type="dxa"/>
        <w:tblLook w:val="04A0" w:firstRow="1" w:lastRow="0" w:firstColumn="1" w:lastColumn="0" w:noHBand="0" w:noVBand="1"/>
      </w:tblPr>
      <w:tblGrid>
        <w:gridCol w:w="1067"/>
        <w:gridCol w:w="1487"/>
        <w:gridCol w:w="597"/>
        <w:gridCol w:w="2076"/>
        <w:gridCol w:w="1294"/>
        <w:gridCol w:w="1210"/>
        <w:gridCol w:w="1248"/>
        <w:gridCol w:w="1482"/>
      </w:tblGrid>
      <w:tr w:rsidR="008158BA" w14:paraId="7AD9D56D" w14:textId="77777777" w:rsidTr="00475AD9">
        <w:trPr>
          <w:trHeight w:val="538"/>
        </w:trPr>
        <w:tc>
          <w:tcPr>
            <w:tcW w:w="1067" w:type="dxa"/>
            <w:vAlign w:val="center"/>
          </w:tcPr>
          <w:p w14:paraId="02720AA8" w14:textId="77777777" w:rsidR="008158BA" w:rsidRPr="00E101A3" w:rsidRDefault="008158BA" w:rsidP="00395D78">
            <w:pPr>
              <w:jc w:val="center"/>
              <w:rPr>
                <w:b/>
                <w:i/>
                <w:sz w:val="20"/>
                <w:szCs w:val="20"/>
              </w:rPr>
            </w:pPr>
            <w:r w:rsidRPr="00E101A3">
              <w:rPr>
                <w:b/>
                <w:i/>
                <w:sz w:val="20"/>
                <w:szCs w:val="20"/>
              </w:rPr>
              <w:t>Código SIEP</w:t>
            </w:r>
          </w:p>
        </w:tc>
        <w:tc>
          <w:tcPr>
            <w:tcW w:w="1487" w:type="dxa"/>
            <w:vAlign w:val="center"/>
          </w:tcPr>
          <w:p w14:paraId="6C0F7F95" w14:textId="77777777" w:rsidR="008158BA" w:rsidRPr="00E101A3" w:rsidRDefault="008158BA" w:rsidP="00395D78">
            <w:pPr>
              <w:jc w:val="center"/>
              <w:rPr>
                <w:b/>
                <w:i/>
                <w:sz w:val="20"/>
                <w:szCs w:val="20"/>
              </w:rPr>
            </w:pPr>
            <w:r w:rsidRPr="00E101A3">
              <w:rPr>
                <w:b/>
                <w:i/>
                <w:sz w:val="20"/>
                <w:szCs w:val="20"/>
              </w:rPr>
              <w:t>Centro</w:t>
            </w:r>
          </w:p>
        </w:tc>
        <w:tc>
          <w:tcPr>
            <w:tcW w:w="597" w:type="dxa"/>
            <w:vAlign w:val="center"/>
          </w:tcPr>
          <w:p w14:paraId="299E6BF2" w14:textId="77777777" w:rsidR="008158BA" w:rsidRPr="00E101A3" w:rsidRDefault="008158BA" w:rsidP="00395D78">
            <w:pPr>
              <w:jc w:val="center"/>
              <w:rPr>
                <w:b/>
                <w:i/>
                <w:sz w:val="20"/>
                <w:szCs w:val="20"/>
              </w:rPr>
            </w:pPr>
            <w:r w:rsidRPr="00E101A3">
              <w:rPr>
                <w:b/>
                <w:i/>
                <w:sz w:val="20"/>
                <w:szCs w:val="20"/>
              </w:rPr>
              <w:t>ACS</w:t>
            </w:r>
          </w:p>
        </w:tc>
        <w:tc>
          <w:tcPr>
            <w:tcW w:w="2076" w:type="dxa"/>
            <w:vAlign w:val="center"/>
          </w:tcPr>
          <w:p w14:paraId="3D9FF436" w14:textId="77777777" w:rsidR="008158BA" w:rsidRPr="00E101A3" w:rsidRDefault="008158BA" w:rsidP="00395D78">
            <w:pPr>
              <w:jc w:val="center"/>
              <w:rPr>
                <w:b/>
                <w:i/>
                <w:sz w:val="20"/>
                <w:szCs w:val="20"/>
              </w:rPr>
            </w:pPr>
            <w:r w:rsidRPr="00E101A3">
              <w:rPr>
                <w:b/>
                <w:i/>
                <w:sz w:val="20"/>
                <w:szCs w:val="20"/>
              </w:rPr>
              <w:t>Titular</w:t>
            </w:r>
          </w:p>
        </w:tc>
        <w:tc>
          <w:tcPr>
            <w:tcW w:w="1294" w:type="dxa"/>
          </w:tcPr>
          <w:p w14:paraId="3C689887" w14:textId="77777777" w:rsidR="008158BA" w:rsidRPr="00E101A3" w:rsidRDefault="008158BA" w:rsidP="00F73161">
            <w:pPr>
              <w:jc w:val="center"/>
              <w:rPr>
                <w:b/>
                <w:i/>
              </w:rPr>
            </w:pPr>
            <w:r w:rsidRPr="00E101A3">
              <w:rPr>
                <w:b/>
                <w:i/>
              </w:rPr>
              <w:t>Periodo Declaración</w:t>
            </w:r>
          </w:p>
        </w:tc>
        <w:tc>
          <w:tcPr>
            <w:tcW w:w="1210" w:type="dxa"/>
          </w:tcPr>
          <w:p w14:paraId="13B055E0" w14:textId="77777777" w:rsidR="008158BA" w:rsidRPr="00E101A3" w:rsidRDefault="008158BA" w:rsidP="00F73161">
            <w:pPr>
              <w:jc w:val="center"/>
              <w:rPr>
                <w:b/>
                <w:i/>
              </w:rPr>
            </w:pPr>
            <w:r w:rsidRPr="00E101A3">
              <w:rPr>
                <w:b/>
                <w:i/>
              </w:rPr>
              <w:t>Promedio Juveniles</w:t>
            </w:r>
          </w:p>
        </w:tc>
        <w:tc>
          <w:tcPr>
            <w:tcW w:w="1248" w:type="dxa"/>
          </w:tcPr>
          <w:p w14:paraId="6EDB3C40" w14:textId="77777777" w:rsidR="008158BA" w:rsidRPr="00E101A3" w:rsidRDefault="008158BA" w:rsidP="00F73161">
            <w:pPr>
              <w:jc w:val="center"/>
              <w:rPr>
                <w:b/>
                <w:i/>
              </w:rPr>
            </w:pPr>
            <w:r w:rsidRPr="008158BA">
              <w:rPr>
                <w:b/>
                <w:i/>
              </w:rPr>
              <w:t>Promedio Adultos</w:t>
            </w:r>
          </w:p>
        </w:tc>
        <w:tc>
          <w:tcPr>
            <w:tcW w:w="1482" w:type="dxa"/>
          </w:tcPr>
          <w:p w14:paraId="6BA36732" w14:textId="77777777" w:rsidR="008158BA" w:rsidRDefault="008158BA" w:rsidP="00F731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Promedio</w:t>
            </w:r>
          </w:p>
          <w:p w14:paraId="76BAE46B" w14:textId="77777777" w:rsidR="008158BA" w:rsidRPr="00E101A3" w:rsidRDefault="008158BA" w:rsidP="00F731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Hembras </w:t>
            </w:r>
            <w:proofErr w:type="spellStart"/>
            <w:r>
              <w:rPr>
                <w:b/>
                <w:i/>
              </w:rPr>
              <w:t>ovígeras</w:t>
            </w:r>
            <w:proofErr w:type="spellEnd"/>
          </w:p>
        </w:tc>
      </w:tr>
      <w:tr w:rsidR="007F4A45" w14:paraId="1B91CF56" w14:textId="77777777" w:rsidTr="007F4A45">
        <w:trPr>
          <w:trHeight w:val="275"/>
        </w:trPr>
        <w:tc>
          <w:tcPr>
            <w:tcW w:w="1067" w:type="dxa"/>
          </w:tcPr>
          <w:p w14:paraId="11DDC0D8" w14:textId="6D496C40" w:rsidR="007F4A45" w:rsidRPr="00F73161" w:rsidRDefault="00735347" w:rsidP="00F73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  <w:r w:rsidR="00597F2F">
              <w:rPr>
                <w:sz w:val="20"/>
                <w:szCs w:val="20"/>
              </w:rPr>
              <w:t>79</w:t>
            </w:r>
          </w:p>
        </w:tc>
        <w:tc>
          <w:tcPr>
            <w:tcW w:w="1487" w:type="dxa"/>
          </w:tcPr>
          <w:p w14:paraId="033BD6E5" w14:textId="3B2525B0" w:rsidR="007F4A45" w:rsidRPr="00F73161" w:rsidRDefault="00735347" w:rsidP="00F73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Punta </w:t>
            </w:r>
            <w:r w:rsidR="00597F2F">
              <w:rPr>
                <w:sz w:val="20"/>
                <w:szCs w:val="20"/>
              </w:rPr>
              <w:t>mano</w:t>
            </w:r>
          </w:p>
        </w:tc>
        <w:tc>
          <w:tcPr>
            <w:tcW w:w="597" w:type="dxa"/>
          </w:tcPr>
          <w:p w14:paraId="29AFBA0D" w14:textId="5277DE3F" w:rsidR="007F4A45" w:rsidRPr="00F73161" w:rsidRDefault="00735347" w:rsidP="00F73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076" w:type="dxa"/>
          </w:tcPr>
          <w:p w14:paraId="55815AAB" w14:textId="37AF13C8" w:rsidR="007F4A45" w:rsidRPr="00F73161" w:rsidRDefault="007F4A45" w:rsidP="00F73161">
            <w:pPr>
              <w:jc w:val="center"/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5E8029B6" w14:textId="26BB3621" w:rsidR="007F4A45" w:rsidRDefault="007F4A45" w:rsidP="00F73161">
            <w:pPr>
              <w:jc w:val="center"/>
            </w:pPr>
            <w:r>
              <w:t xml:space="preserve">Semana </w:t>
            </w:r>
            <w:r w:rsidR="00F63CCD">
              <w:t>29</w:t>
            </w:r>
          </w:p>
        </w:tc>
        <w:tc>
          <w:tcPr>
            <w:tcW w:w="1210" w:type="dxa"/>
            <w:vAlign w:val="bottom"/>
          </w:tcPr>
          <w:p w14:paraId="75CD11EA" w14:textId="4629B8C8" w:rsidR="007F4A45" w:rsidRDefault="00F621E7" w:rsidP="00F73161">
            <w:pPr>
              <w:jc w:val="center"/>
            </w:pPr>
            <w:r>
              <w:t>0</w:t>
            </w:r>
          </w:p>
        </w:tc>
        <w:tc>
          <w:tcPr>
            <w:tcW w:w="1248" w:type="dxa"/>
            <w:vAlign w:val="bottom"/>
          </w:tcPr>
          <w:p w14:paraId="5735464D" w14:textId="49A29823" w:rsidR="007F4A45" w:rsidRDefault="00F621E7" w:rsidP="00F73161">
            <w:pPr>
              <w:jc w:val="center"/>
            </w:pPr>
            <w:r>
              <w:t>0</w:t>
            </w:r>
          </w:p>
        </w:tc>
        <w:tc>
          <w:tcPr>
            <w:tcW w:w="1482" w:type="dxa"/>
            <w:vAlign w:val="bottom"/>
          </w:tcPr>
          <w:p w14:paraId="31D6E166" w14:textId="7DB35B7D" w:rsidR="007F4A45" w:rsidRDefault="00F621E7" w:rsidP="00F73161">
            <w:pPr>
              <w:jc w:val="center"/>
            </w:pPr>
            <w:r>
              <w:t>0</w:t>
            </w:r>
          </w:p>
        </w:tc>
      </w:tr>
      <w:tr w:rsidR="00597F2F" w14:paraId="5AF759EA" w14:textId="77777777" w:rsidTr="00E03BE0">
        <w:trPr>
          <w:trHeight w:val="275"/>
        </w:trPr>
        <w:tc>
          <w:tcPr>
            <w:tcW w:w="1067" w:type="dxa"/>
          </w:tcPr>
          <w:p w14:paraId="43CBE272" w14:textId="1A281F45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487" w:type="dxa"/>
          </w:tcPr>
          <w:p w14:paraId="7FBAFED6" w14:textId="2925CABC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597" w:type="dxa"/>
          </w:tcPr>
          <w:p w14:paraId="43CF4643" w14:textId="7AC1D759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076" w:type="dxa"/>
          </w:tcPr>
          <w:p w14:paraId="01C74F30" w14:textId="44211DFB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5635858E" w14:textId="3CB7D797" w:rsidR="00597F2F" w:rsidRDefault="00F63CCD" w:rsidP="00597F2F">
            <w:pPr>
              <w:jc w:val="center"/>
            </w:pPr>
            <w:r>
              <w:t>Semana 30</w:t>
            </w:r>
          </w:p>
        </w:tc>
        <w:tc>
          <w:tcPr>
            <w:tcW w:w="1210" w:type="dxa"/>
          </w:tcPr>
          <w:p w14:paraId="5E517D5E" w14:textId="64C9D660" w:rsidR="00597F2F" w:rsidRDefault="00F621E7" w:rsidP="00597F2F">
            <w:pPr>
              <w:jc w:val="center"/>
            </w:pPr>
            <w:r>
              <w:t>0</w:t>
            </w:r>
          </w:p>
        </w:tc>
        <w:tc>
          <w:tcPr>
            <w:tcW w:w="1248" w:type="dxa"/>
          </w:tcPr>
          <w:p w14:paraId="77435563" w14:textId="2E320667" w:rsidR="00597F2F" w:rsidRDefault="00F621E7" w:rsidP="00597F2F">
            <w:pPr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6D2FB9CA" w14:textId="502C7BFA" w:rsidR="00597F2F" w:rsidRDefault="00F621E7" w:rsidP="00597F2F">
            <w:pPr>
              <w:jc w:val="center"/>
            </w:pPr>
            <w:r>
              <w:t>0</w:t>
            </w:r>
          </w:p>
        </w:tc>
      </w:tr>
      <w:tr w:rsidR="00597F2F" w14:paraId="0741D13A" w14:textId="77777777" w:rsidTr="00E03BE0">
        <w:trPr>
          <w:trHeight w:val="275"/>
        </w:trPr>
        <w:tc>
          <w:tcPr>
            <w:tcW w:w="1067" w:type="dxa"/>
          </w:tcPr>
          <w:p w14:paraId="5E4156A0" w14:textId="0DEE726C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487" w:type="dxa"/>
          </w:tcPr>
          <w:p w14:paraId="0BA51231" w14:textId="4951143C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597" w:type="dxa"/>
          </w:tcPr>
          <w:p w14:paraId="56B7A203" w14:textId="07235CA2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076" w:type="dxa"/>
          </w:tcPr>
          <w:p w14:paraId="5DCF407A" w14:textId="4FAC66AB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72E97E08" w14:textId="19F97528" w:rsidR="00597F2F" w:rsidRDefault="00597F2F" w:rsidP="00597F2F">
            <w:pPr>
              <w:jc w:val="center"/>
            </w:pPr>
            <w:r>
              <w:t>Semana 29</w:t>
            </w:r>
          </w:p>
        </w:tc>
        <w:tc>
          <w:tcPr>
            <w:tcW w:w="1210" w:type="dxa"/>
          </w:tcPr>
          <w:p w14:paraId="0294E076" w14:textId="559D0880" w:rsidR="00597F2F" w:rsidRDefault="00F621E7" w:rsidP="00597F2F">
            <w:pPr>
              <w:jc w:val="center"/>
            </w:pPr>
            <w:r>
              <w:t>0</w:t>
            </w:r>
          </w:p>
        </w:tc>
        <w:tc>
          <w:tcPr>
            <w:tcW w:w="1248" w:type="dxa"/>
          </w:tcPr>
          <w:p w14:paraId="2473C38B" w14:textId="045BF8CF" w:rsidR="00597F2F" w:rsidRDefault="00F621E7" w:rsidP="00597F2F">
            <w:pPr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300AA2CD" w14:textId="77777777" w:rsidR="00597F2F" w:rsidRDefault="005B7C0D" w:rsidP="00597F2F">
            <w:pPr>
              <w:jc w:val="center"/>
            </w:pPr>
            <w:r>
              <w:t>0</w:t>
            </w:r>
          </w:p>
          <w:p w14:paraId="08217994" w14:textId="383C6410" w:rsidR="005B7C0D" w:rsidRDefault="005B7C0D" w:rsidP="00597F2F">
            <w:pPr>
              <w:jc w:val="center"/>
            </w:pPr>
          </w:p>
        </w:tc>
      </w:tr>
      <w:tr w:rsidR="00597F2F" w14:paraId="71BE795F" w14:textId="77777777" w:rsidTr="00E03BE0">
        <w:trPr>
          <w:trHeight w:val="275"/>
        </w:trPr>
        <w:tc>
          <w:tcPr>
            <w:tcW w:w="1067" w:type="dxa"/>
          </w:tcPr>
          <w:p w14:paraId="030442DD" w14:textId="23144DBE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487" w:type="dxa"/>
          </w:tcPr>
          <w:p w14:paraId="5585D2E1" w14:textId="4F415DF3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597" w:type="dxa"/>
          </w:tcPr>
          <w:p w14:paraId="09F7DD3B" w14:textId="2A3B12E2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076" w:type="dxa"/>
          </w:tcPr>
          <w:p w14:paraId="04EEE299" w14:textId="1B665E97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5B77C9F8" w14:textId="7439F191" w:rsidR="00597F2F" w:rsidRDefault="00597F2F" w:rsidP="00597F2F">
            <w:pPr>
              <w:jc w:val="center"/>
            </w:pPr>
            <w:r>
              <w:t>Semana 30</w:t>
            </w:r>
          </w:p>
        </w:tc>
        <w:tc>
          <w:tcPr>
            <w:tcW w:w="1210" w:type="dxa"/>
          </w:tcPr>
          <w:p w14:paraId="1D8C0663" w14:textId="5764DCAA" w:rsidR="00597F2F" w:rsidRDefault="00F621E7" w:rsidP="00597F2F">
            <w:pPr>
              <w:jc w:val="center"/>
            </w:pPr>
            <w:r>
              <w:t>0</w:t>
            </w:r>
          </w:p>
        </w:tc>
        <w:tc>
          <w:tcPr>
            <w:tcW w:w="1248" w:type="dxa"/>
          </w:tcPr>
          <w:p w14:paraId="1FDDCEE5" w14:textId="537239D4" w:rsidR="00597F2F" w:rsidRDefault="00F621E7" w:rsidP="00597F2F">
            <w:pPr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1B56F33F" w14:textId="5CF73F7F" w:rsidR="00597F2F" w:rsidRDefault="005B7C0D" w:rsidP="00597F2F">
            <w:pPr>
              <w:jc w:val="center"/>
            </w:pPr>
            <w:r>
              <w:t>0</w:t>
            </w:r>
          </w:p>
        </w:tc>
      </w:tr>
      <w:tr w:rsidR="00597F2F" w14:paraId="0A7B6CCE" w14:textId="77777777" w:rsidTr="00E03BE0">
        <w:trPr>
          <w:trHeight w:val="275"/>
        </w:trPr>
        <w:tc>
          <w:tcPr>
            <w:tcW w:w="1067" w:type="dxa"/>
          </w:tcPr>
          <w:p w14:paraId="33432846" w14:textId="6F915083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487" w:type="dxa"/>
          </w:tcPr>
          <w:p w14:paraId="326CDB86" w14:textId="5D2AE07A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597" w:type="dxa"/>
          </w:tcPr>
          <w:p w14:paraId="152E7235" w14:textId="04F373FD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076" w:type="dxa"/>
          </w:tcPr>
          <w:p w14:paraId="31E01C85" w14:textId="6D460B36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7DB2D5CE" w14:textId="5FF364DB" w:rsidR="00597F2F" w:rsidRDefault="00597F2F" w:rsidP="00597F2F">
            <w:pPr>
              <w:jc w:val="center"/>
            </w:pPr>
            <w:r>
              <w:t>Semana 31</w:t>
            </w:r>
          </w:p>
        </w:tc>
        <w:tc>
          <w:tcPr>
            <w:tcW w:w="1210" w:type="dxa"/>
          </w:tcPr>
          <w:p w14:paraId="50C14894" w14:textId="60214C36" w:rsidR="00597F2F" w:rsidRDefault="00F621E7" w:rsidP="00597F2F">
            <w:pPr>
              <w:jc w:val="center"/>
            </w:pPr>
            <w:r>
              <w:t>0</w:t>
            </w:r>
          </w:p>
        </w:tc>
        <w:tc>
          <w:tcPr>
            <w:tcW w:w="1248" w:type="dxa"/>
          </w:tcPr>
          <w:p w14:paraId="220A42A3" w14:textId="5113F1B9" w:rsidR="00597F2F" w:rsidRDefault="00F621E7" w:rsidP="00597F2F">
            <w:pPr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7EAB3E21" w14:textId="7875976B" w:rsidR="00597F2F" w:rsidRDefault="00F621E7" w:rsidP="00597F2F">
            <w:pPr>
              <w:jc w:val="center"/>
            </w:pPr>
            <w:r>
              <w:t>0</w:t>
            </w:r>
          </w:p>
        </w:tc>
      </w:tr>
      <w:tr w:rsidR="00597F2F" w14:paraId="217B9A24" w14:textId="77777777" w:rsidTr="00E03BE0">
        <w:trPr>
          <w:trHeight w:val="275"/>
        </w:trPr>
        <w:tc>
          <w:tcPr>
            <w:tcW w:w="1067" w:type="dxa"/>
          </w:tcPr>
          <w:p w14:paraId="3C09D535" w14:textId="469A5349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487" w:type="dxa"/>
          </w:tcPr>
          <w:p w14:paraId="604518D6" w14:textId="4607C9C6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597" w:type="dxa"/>
          </w:tcPr>
          <w:p w14:paraId="55D6A7A0" w14:textId="7E12BFC2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076" w:type="dxa"/>
          </w:tcPr>
          <w:p w14:paraId="26E995D2" w14:textId="0BD6918C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6A2553F5" w14:textId="7E0C41C5" w:rsidR="00597F2F" w:rsidRPr="008158BA" w:rsidRDefault="00597F2F" w:rsidP="00597F2F">
            <w:pPr>
              <w:jc w:val="center"/>
            </w:pPr>
            <w:r>
              <w:t>Semana 32</w:t>
            </w:r>
          </w:p>
        </w:tc>
        <w:tc>
          <w:tcPr>
            <w:tcW w:w="1210" w:type="dxa"/>
          </w:tcPr>
          <w:p w14:paraId="3512C076" w14:textId="14ADACE3" w:rsidR="00597F2F" w:rsidRDefault="00F621E7" w:rsidP="00597F2F">
            <w:pPr>
              <w:jc w:val="center"/>
            </w:pPr>
            <w:r>
              <w:t>0</w:t>
            </w:r>
            <w:r w:rsidR="00292D07">
              <w:t>,05</w:t>
            </w:r>
          </w:p>
        </w:tc>
        <w:tc>
          <w:tcPr>
            <w:tcW w:w="1248" w:type="dxa"/>
          </w:tcPr>
          <w:p w14:paraId="2B6E3C45" w14:textId="65CE3AFB" w:rsidR="00597F2F" w:rsidRDefault="00F621E7" w:rsidP="00597F2F">
            <w:pPr>
              <w:jc w:val="center"/>
            </w:pPr>
            <w:r>
              <w:t>0</w:t>
            </w:r>
            <w:r w:rsidR="00292D07">
              <w:t>,05</w:t>
            </w:r>
          </w:p>
        </w:tc>
        <w:tc>
          <w:tcPr>
            <w:tcW w:w="1482" w:type="dxa"/>
          </w:tcPr>
          <w:p w14:paraId="3F0AEEE5" w14:textId="144BE44C" w:rsidR="00597F2F" w:rsidRDefault="005B7C0D" w:rsidP="00597F2F">
            <w:pPr>
              <w:jc w:val="center"/>
            </w:pPr>
            <w:r>
              <w:t>0</w:t>
            </w:r>
          </w:p>
        </w:tc>
      </w:tr>
      <w:tr w:rsidR="00597F2F" w14:paraId="0C141138" w14:textId="77777777" w:rsidTr="00E03BE0">
        <w:trPr>
          <w:trHeight w:val="275"/>
        </w:trPr>
        <w:tc>
          <w:tcPr>
            <w:tcW w:w="1067" w:type="dxa"/>
          </w:tcPr>
          <w:p w14:paraId="1DD50D7A" w14:textId="592D69BC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487" w:type="dxa"/>
          </w:tcPr>
          <w:p w14:paraId="1172D638" w14:textId="71041B27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597" w:type="dxa"/>
          </w:tcPr>
          <w:p w14:paraId="7D90CE19" w14:textId="24CFE8FC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076" w:type="dxa"/>
          </w:tcPr>
          <w:p w14:paraId="373F9848" w14:textId="7994A3B3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1DC1DE18" w14:textId="4B9080FA" w:rsidR="00597F2F" w:rsidRPr="008158BA" w:rsidRDefault="00597F2F" w:rsidP="00597F2F">
            <w:pPr>
              <w:jc w:val="center"/>
            </w:pPr>
            <w:r>
              <w:t>Semana 33</w:t>
            </w:r>
          </w:p>
        </w:tc>
        <w:tc>
          <w:tcPr>
            <w:tcW w:w="1210" w:type="dxa"/>
          </w:tcPr>
          <w:p w14:paraId="317213B0" w14:textId="33B9AA11" w:rsidR="00597F2F" w:rsidRDefault="00F621E7" w:rsidP="00597F2F">
            <w:pPr>
              <w:jc w:val="center"/>
            </w:pPr>
            <w:r>
              <w:t>0</w:t>
            </w:r>
            <w:r w:rsidR="00292D07">
              <w:t>,15</w:t>
            </w:r>
          </w:p>
        </w:tc>
        <w:tc>
          <w:tcPr>
            <w:tcW w:w="1248" w:type="dxa"/>
          </w:tcPr>
          <w:p w14:paraId="006A2008" w14:textId="74BE23D1" w:rsidR="00597F2F" w:rsidRDefault="00F621E7" w:rsidP="00597F2F">
            <w:pPr>
              <w:jc w:val="center"/>
            </w:pPr>
            <w:r>
              <w:t>0</w:t>
            </w:r>
            <w:r w:rsidR="00292D07">
              <w:t>,025</w:t>
            </w:r>
          </w:p>
        </w:tc>
        <w:tc>
          <w:tcPr>
            <w:tcW w:w="1482" w:type="dxa"/>
          </w:tcPr>
          <w:p w14:paraId="025B8543" w14:textId="3D70FA5E" w:rsidR="00597F2F" w:rsidRDefault="00F621E7" w:rsidP="00597F2F">
            <w:pPr>
              <w:jc w:val="center"/>
            </w:pPr>
            <w:r>
              <w:t>0</w:t>
            </w:r>
            <w:r w:rsidR="00292D07">
              <w:t>,025</w:t>
            </w:r>
          </w:p>
        </w:tc>
      </w:tr>
      <w:tr w:rsidR="00597F2F" w14:paraId="7DE5C043" w14:textId="77777777" w:rsidTr="00E03BE0">
        <w:trPr>
          <w:trHeight w:val="275"/>
        </w:trPr>
        <w:tc>
          <w:tcPr>
            <w:tcW w:w="1067" w:type="dxa"/>
          </w:tcPr>
          <w:p w14:paraId="78E540F5" w14:textId="2F88BB04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487" w:type="dxa"/>
          </w:tcPr>
          <w:p w14:paraId="0DF9DDA2" w14:textId="32DEFDD0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597" w:type="dxa"/>
          </w:tcPr>
          <w:p w14:paraId="45B83624" w14:textId="57459C22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076" w:type="dxa"/>
          </w:tcPr>
          <w:p w14:paraId="4701D5F3" w14:textId="695E23B4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2C79A112" w14:textId="35E0D9CC" w:rsidR="00597F2F" w:rsidRPr="008158BA" w:rsidRDefault="00597F2F" w:rsidP="00597F2F">
            <w:pPr>
              <w:jc w:val="center"/>
            </w:pPr>
            <w:r>
              <w:t>Semana 34</w:t>
            </w:r>
          </w:p>
        </w:tc>
        <w:tc>
          <w:tcPr>
            <w:tcW w:w="1210" w:type="dxa"/>
          </w:tcPr>
          <w:p w14:paraId="5125088E" w14:textId="4146FCAF" w:rsidR="00597F2F" w:rsidRDefault="00F621E7" w:rsidP="00597F2F">
            <w:pPr>
              <w:jc w:val="center"/>
            </w:pPr>
            <w:r>
              <w:t>0</w:t>
            </w:r>
          </w:p>
        </w:tc>
        <w:tc>
          <w:tcPr>
            <w:tcW w:w="1248" w:type="dxa"/>
          </w:tcPr>
          <w:p w14:paraId="14C60156" w14:textId="5B589645" w:rsidR="00597F2F" w:rsidRDefault="00F621E7" w:rsidP="00597F2F">
            <w:pPr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0B2DFA3E" w14:textId="7089C6F4" w:rsidR="00597F2F" w:rsidRDefault="00F621E7" w:rsidP="00597F2F">
            <w:pPr>
              <w:jc w:val="center"/>
            </w:pPr>
            <w:r>
              <w:t>0</w:t>
            </w:r>
          </w:p>
        </w:tc>
      </w:tr>
      <w:tr w:rsidR="00597F2F" w14:paraId="1EE83933" w14:textId="77777777" w:rsidTr="00E03BE0">
        <w:trPr>
          <w:trHeight w:val="275"/>
        </w:trPr>
        <w:tc>
          <w:tcPr>
            <w:tcW w:w="1067" w:type="dxa"/>
          </w:tcPr>
          <w:p w14:paraId="720DBCD4" w14:textId="3AD91D02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487" w:type="dxa"/>
          </w:tcPr>
          <w:p w14:paraId="1411FFD6" w14:textId="06092CDC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597" w:type="dxa"/>
          </w:tcPr>
          <w:p w14:paraId="11908119" w14:textId="169FBE6E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076" w:type="dxa"/>
          </w:tcPr>
          <w:p w14:paraId="6FB55314" w14:textId="414C59DD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1A410C8C" w14:textId="6BE8D43C" w:rsidR="00597F2F" w:rsidRPr="008158BA" w:rsidRDefault="00597F2F" w:rsidP="00597F2F">
            <w:pPr>
              <w:jc w:val="center"/>
            </w:pPr>
            <w:r>
              <w:t>Semana 35</w:t>
            </w:r>
          </w:p>
        </w:tc>
        <w:tc>
          <w:tcPr>
            <w:tcW w:w="1210" w:type="dxa"/>
          </w:tcPr>
          <w:p w14:paraId="4C8B0816" w14:textId="3241C24A" w:rsidR="00597F2F" w:rsidRDefault="005B7C0D" w:rsidP="00597F2F">
            <w:pPr>
              <w:jc w:val="center"/>
            </w:pPr>
            <w:r>
              <w:t>0</w:t>
            </w:r>
            <w:r w:rsidR="00292D07">
              <w:t>,125</w:t>
            </w:r>
          </w:p>
        </w:tc>
        <w:tc>
          <w:tcPr>
            <w:tcW w:w="1248" w:type="dxa"/>
          </w:tcPr>
          <w:p w14:paraId="0CC21ACC" w14:textId="1FC75811" w:rsidR="00597F2F" w:rsidRDefault="005B7C0D" w:rsidP="00597F2F">
            <w:pPr>
              <w:jc w:val="center"/>
            </w:pPr>
            <w:r>
              <w:t>0</w:t>
            </w:r>
            <w:r w:rsidR="00292D07">
              <w:t>,025</w:t>
            </w:r>
          </w:p>
        </w:tc>
        <w:tc>
          <w:tcPr>
            <w:tcW w:w="1482" w:type="dxa"/>
          </w:tcPr>
          <w:p w14:paraId="0D8ABFAE" w14:textId="3D8A4D15" w:rsidR="00597F2F" w:rsidRDefault="00F621E7" w:rsidP="00597F2F">
            <w:pPr>
              <w:jc w:val="center"/>
            </w:pPr>
            <w:r>
              <w:t>0</w:t>
            </w:r>
            <w:r w:rsidR="00292D07">
              <w:t>.025</w:t>
            </w:r>
          </w:p>
        </w:tc>
      </w:tr>
      <w:tr w:rsidR="00597F2F" w14:paraId="5B858606" w14:textId="77777777" w:rsidTr="00E03BE0">
        <w:trPr>
          <w:trHeight w:val="275"/>
        </w:trPr>
        <w:tc>
          <w:tcPr>
            <w:tcW w:w="1067" w:type="dxa"/>
          </w:tcPr>
          <w:p w14:paraId="4DE71BD7" w14:textId="582FEB4E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487" w:type="dxa"/>
          </w:tcPr>
          <w:p w14:paraId="3623D76E" w14:textId="09C65E77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597" w:type="dxa"/>
          </w:tcPr>
          <w:p w14:paraId="180C6603" w14:textId="3E9B12AD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076" w:type="dxa"/>
          </w:tcPr>
          <w:p w14:paraId="2EB24CC5" w14:textId="4D97CB7E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0937E694" w14:textId="6BA0B908" w:rsidR="00597F2F" w:rsidRPr="008158BA" w:rsidRDefault="00597F2F" w:rsidP="00597F2F">
            <w:pPr>
              <w:jc w:val="center"/>
            </w:pPr>
            <w:r>
              <w:t>Semana 36</w:t>
            </w:r>
          </w:p>
        </w:tc>
        <w:tc>
          <w:tcPr>
            <w:tcW w:w="1210" w:type="dxa"/>
          </w:tcPr>
          <w:p w14:paraId="40957A68" w14:textId="17C14726" w:rsidR="00597F2F" w:rsidRDefault="005B7C0D" w:rsidP="00597F2F">
            <w:pPr>
              <w:jc w:val="center"/>
            </w:pPr>
            <w:r>
              <w:t>0</w:t>
            </w:r>
            <w:r w:rsidR="00E76250">
              <w:t>,1</w:t>
            </w:r>
          </w:p>
        </w:tc>
        <w:tc>
          <w:tcPr>
            <w:tcW w:w="1248" w:type="dxa"/>
          </w:tcPr>
          <w:p w14:paraId="4185BBED" w14:textId="0159B9F4" w:rsidR="00597F2F" w:rsidRDefault="005B7C0D" w:rsidP="00597F2F">
            <w:pPr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42874C43" w14:textId="6CD343D6" w:rsidR="00597F2F" w:rsidRDefault="005B7C0D" w:rsidP="00597F2F">
            <w:pPr>
              <w:jc w:val="center"/>
            </w:pPr>
            <w:r>
              <w:t>0</w:t>
            </w:r>
            <w:r w:rsidR="00E76250">
              <w:t>,1</w:t>
            </w:r>
          </w:p>
        </w:tc>
      </w:tr>
      <w:tr w:rsidR="00597F2F" w14:paraId="367DA546" w14:textId="77777777" w:rsidTr="00E03BE0">
        <w:trPr>
          <w:trHeight w:val="275"/>
        </w:trPr>
        <w:tc>
          <w:tcPr>
            <w:tcW w:w="1067" w:type="dxa"/>
          </w:tcPr>
          <w:p w14:paraId="2C736C4C" w14:textId="2109E1B7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487" w:type="dxa"/>
          </w:tcPr>
          <w:p w14:paraId="630E6A76" w14:textId="07DE98F2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597" w:type="dxa"/>
          </w:tcPr>
          <w:p w14:paraId="3B171C51" w14:textId="2F9D9DB2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076" w:type="dxa"/>
          </w:tcPr>
          <w:p w14:paraId="00A6150A" w14:textId="3717DB69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7E81CA4A" w14:textId="59162FC3" w:rsidR="00597F2F" w:rsidRPr="008158BA" w:rsidRDefault="00597F2F" w:rsidP="00597F2F">
            <w:pPr>
              <w:jc w:val="center"/>
            </w:pPr>
            <w:r>
              <w:t>Semana 37</w:t>
            </w:r>
          </w:p>
        </w:tc>
        <w:tc>
          <w:tcPr>
            <w:tcW w:w="1210" w:type="dxa"/>
          </w:tcPr>
          <w:p w14:paraId="543A78C9" w14:textId="3C1DCA9A" w:rsidR="00597F2F" w:rsidRDefault="005B7C0D" w:rsidP="00597F2F">
            <w:pPr>
              <w:jc w:val="center"/>
            </w:pPr>
            <w:r>
              <w:t>0</w:t>
            </w:r>
            <w:r w:rsidR="00CC2A87">
              <w:t>,025</w:t>
            </w:r>
          </w:p>
        </w:tc>
        <w:tc>
          <w:tcPr>
            <w:tcW w:w="1248" w:type="dxa"/>
          </w:tcPr>
          <w:p w14:paraId="62389ECB" w14:textId="5DF2381B" w:rsidR="00597F2F" w:rsidRDefault="005B7C0D" w:rsidP="00597F2F">
            <w:pPr>
              <w:jc w:val="center"/>
            </w:pPr>
            <w:r>
              <w:t>0</w:t>
            </w:r>
            <w:r w:rsidR="00CC2A87">
              <w:t>,05</w:t>
            </w:r>
          </w:p>
        </w:tc>
        <w:tc>
          <w:tcPr>
            <w:tcW w:w="1482" w:type="dxa"/>
          </w:tcPr>
          <w:p w14:paraId="3130C18A" w14:textId="305F4C8F" w:rsidR="00597F2F" w:rsidRDefault="005B7C0D" w:rsidP="00597F2F">
            <w:pPr>
              <w:jc w:val="center"/>
            </w:pPr>
            <w:r>
              <w:t>0</w:t>
            </w:r>
            <w:r w:rsidR="00CC2A87">
              <w:t>,025</w:t>
            </w:r>
          </w:p>
        </w:tc>
      </w:tr>
      <w:tr w:rsidR="00597F2F" w14:paraId="354DEC29" w14:textId="77777777" w:rsidTr="00E03BE0">
        <w:trPr>
          <w:trHeight w:val="275"/>
        </w:trPr>
        <w:tc>
          <w:tcPr>
            <w:tcW w:w="1067" w:type="dxa"/>
          </w:tcPr>
          <w:p w14:paraId="0D3A359D" w14:textId="75DA8C31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487" w:type="dxa"/>
          </w:tcPr>
          <w:p w14:paraId="0D2790F2" w14:textId="4958A002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597" w:type="dxa"/>
          </w:tcPr>
          <w:p w14:paraId="41F03D46" w14:textId="47E1133C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076" w:type="dxa"/>
          </w:tcPr>
          <w:p w14:paraId="386B8A76" w14:textId="78331F95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10AB9727" w14:textId="593FC050" w:rsidR="00597F2F" w:rsidRPr="008158BA" w:rsidRDefault="00597F2F" w:rsidP="00597F2F">
            <w:pPr>
              <w:jc w:val="center"/>
            </w:pPr>
            <w:r>
              <w:t>Semana 38</w:t>
            </w:r>
          </w:p>
        </w:tc>
        <w:tc>
          <w:tcPr>
            <w:tcW w:w="1210" w:type="dxa"/>
          </w:tcPr>
          <w:p w14:paraId="21D2752F" w14:textId="5308E13D" w:rsidR="00597F2F" w:rsidRDefault="005B7C0D" w:rsidP="00597F2F">
            <w:pPr>
              <w:jc w:val="center"/>
            </w:pPr>
            <w:r>
              <w:t>0</w:t>
            </w:r>
            <w:r w:rsidR="00CC2A87">
              <w:t>,125</w:t>
            </w:r>
          </w:p>
        </w:tc>
        <w:tc>
          <w:tcPr>
            <w:tcW w:w="1248" w:type="dxa"/>
          </w:tcPr>
          <w:p w14:paraId="21E64087" w14:textId="16B5D274" w:rsidR="00597F2F" w:rsidRDefault="005B7C0D" w:rsidP="00597F2F">
            <w:pPr>
              <w:jc w:val="center"/>
            </w:pPr>
            <w:r>
              <w:t>0</w:t>
            </w:r>
            <w:r w:rsidR="00CC2A87">
              <w:t>,1</w:t>
            </w:r>
          </w:p>
        </w:tc>
        <w:tc>
          <w:tcPr>
            <w:tcW w:w="1482" w:type="dxa"/>
          </w:tcPr>
          <w:p w14:paraId="19463437" w14:textId="58577831" w:rsidR="00597F2F" w:rsidRDefault="005B7C0D" w:rsidP="00597F2F">
            <w:pPr>
              <w:jc w:val="center"/>
            </w:pPr>
            <w:r>
              <w:t>0</w:t>
            </w:r>
            <w:r w:rsidR="00CC2A87">
              <w:t>,075</w:t>
            </w:r>
          </w:p>
        </w:tc>
      </w:tr>
      <w:tr w:rsidR="00597F2F" w14:paraId="2254F8D9" w14:textId="77777777" w:rsidTr="00E03BE0">
        <w:trPr>
          <w:trHeight w:val="275"/>
        </w:trPr>
        <w:tc>
          <w:tcPr>
            <w:tcW w:w="1067" w:type="dxa"/>
          </w:tcPr>
          <w:p w14:paraId="0969B3FE" w14:textId="7209253F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110579</w:t>
            </w:r>
          </w:p>
        </w:tc>
        <w:tc>
          <w:tcPr>
            <w:tcW w:w="1487" w:type="dxa"/>
          </w:tcPr>
          <w:p w14:paraId="372ADB9C" w14:textId="2712B101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597" w:type="dxa"/>
          </w:tcPr>
          <w:p w14:paraId="0237BC54" w14:textId="63AC5224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076" w:type="dxa"/>
          </w:tcPr>
          <w:p w14:paraId="2F408F06" w14:textId="530B20CE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5ABBAEF9" w14:textId="60488865" w:rsidR="00597F2F" w:rsidRPr="008158BA" w:rsidRDefault="00597F2F" w:rsidP="00597F2F">
            <w:pPr>
              <w:jc w:val="center"/>
            </w:pPr>
            <w:r>
              <w:t>Semana 39</w:t>
            </w:r>
          </w:p>
        </w:tc>
        <w:tc>
          <w:tcPr>
            <w:tcW w:w="1210" w:type="dxa"/>
          </w:tcPr>
          <w:p w14:paraId="6D347679" w14:textId="2EAAD7A7" w:rsidR="00597F2F" w:rsidRDefault="005B7C0D" w:rsidP="00597F2F">
            <w:pPr>
              <w:jc w:val="center"/>
            </w:pPr>
            <w:r>
              <w:t>0</w:t>
            </w:r>
            <w:r w:rsidR="00CC2A87">
              <w:t>,05</w:t>
            </w:r>
          </w:p>
        </w:tc>
        <w:tc>
          <w:tcPr>
            <w:tcW w:w="1248" w:type="dxa"/>
          </w:tcPr>
          <w:p w14:paraId="10B1EF01" w14:textId="6B1FF210" w:rsidR="00597F2F" w:rsidRDefault="005B7C0D" w:rsidP="00597F2F">
            <w:pPr>
              <w:jc w:val="center"/>
            </w:pPr>
            <w:r>
              <w:t>0</w:t>
            </w:r>
            <w:r w:rsidR="00CC2A87">
              <w:t>,15</w:t>
            </w:r>
          </w:p>
        </w:tc>
        <w:tc>
          <w:tcPr>
            <w:tcW w:w="1482" w:type="dxa"/>
          </w:tcPr>
          <w:p w14:paraId="152AB456" w14:textId="43964C32" w:rsidR="00597F2F" w:rsidRDefault="005B7C0D" w:rsidP="00597F2F">
            <w:pPr>
              <w:jc w:val="center"/>
            </w:pPr>
            <w:r>
              <w:t>0</w:t>
            </w:r>
            <w:r w:rsidR="00CC2A87">
              <w:t>,15</w:t>
            </w:r>
          </w:p>
        </w:tc>
      </w:tr>
      <w:tr w:rsidR="00597F2F" w14:paraId="2DEDE882" w14:textId="77777777" w:rsidTr="00E03BE0">
        <w:trPr>
          <w:trHeight w:val="275"/>
        </w:trPr>
        <w:tc>
          <w:tcPr>
            <w:tcW w:w="1067" w:type="dxa"/>
          </w:tcPr>
          <w:p w14:paraId="30DB59C0" w14:textId="413EDBD2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487" w:type="dxa"/>
          </w:tcPr>
          <w:p w14:paraId="6A0EE813" w14:textId="17A5268A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597" w:type="dxa"/>
          </w:tcPr>
          <w:p w14:paraId="58EA0C20" w14:textId="440CB234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076" w:type="dxa"/>
          </w:tcPr>
          <w:p w14:paraId="25DFFEB2" w14:textId="1DE667A9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1D3AA8B1" w14:textId="7E2ED869" w:rsidR="00597F2F" w:rsidRPr="008158BA" w:rsidRDefault="00597F2F" w:rsidP="00597F2F">
            <w:pPr>
              <w:jc w:val="center"/>
            </w:pPr>
            <w:r>
              <w:t>Semana 40</w:t>
            </w:r>
          </w:p>
        </w:tc>
        <w:tc>
          <w:tcPr>
            <w:tcW w:w="1210" w:type="dxa"/>
          </w:tcPr>
          <w:p w14:paraId="6E66405A" w14:textId="77F5E1B8" w:rsidR="00597F2F" w:rsidRDefault="005B7C0D" w:rsidP="00597F2F">
            <w:pPr>
              <w:jc w:val="center"/>
            </w:pPr>
            <w:r>
              <w:t>0</w:t>
            </w:r>
            <w:r w:rsidR="00CC2A87">
              <w:t>,15</w:t>
            </w:r>
          </w:p>
        </w:tc>
        <w:tc>
          <w:tcPr>
            <w:tcW w:w="1248" w:type="dxa"/>
          </w:tcPr>
          <w:p w14:paraId="63BFA36C" w14:textId="2EE13B98" w:rsidR="00597F2F" w:rsidRDefault="005B7C0D" w:rsidP="00597F2F">
            <w:pPr>
              <w:jc w:val="center"/>
            </w:pPr>
            <w:r>
              <w:t>0</w:t>
            </w:r>
            <w:r w:rsidR="00CC2A87">
              <w:t>,15</w:t>
            </w:r>
          </w:p>
        </w:tc>
        <w:tc>
          <w:tcPr>
            <w:tcW w:w="1482" w:type="dxa"/>
          </w:tcPr>
          <w:p w14:paraId="49ED4146" w14:textId="11B7F17D" w:rsidR="00597F2F" w:rsidRDefault="005B7C0D" w:rsidP="00597F2F">
            <w:pPr>
              <w:jc w:val="center"/>
            </w:pPr>
            <w:r>
              <w:t>0</w:t>
            </w:r>
            <w:r w:rsidR="00CC2A87">
              <w:t>,025</w:t>
            </w:r>
          </w:p>
        </w:tc>
      </w:tr>
      <w:tr w:rsidR="00597F2F" w14:paraId="798E7BED" w14:textId="77777777" w:rsidTr="00E03BE0">
        <w:trPr>
          <w:trHeight w:val="275"/>
        </w:trPr>
        <w:tc>
          <w:tcPr>
            <w:tcW w:w="1067" w:type="dxa"/>
          </w:tcPr>
          <w:p w14:paraId="1AFD810C" w14:textId="0A194695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487" w:type="dxa"/>
          </w:tcPr>
          <w:p w14:paraId="0A4C5738" w14:textId="7CC931D2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597" w:type="dxa"/>
          </w:tcPr>
          <w:p w14:paraId="2DBAB91D" w14:textId="22F46A49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076" w:type="dxa"/>
          </w:tcPr>
          <w:p w14:paraId="6F5C6918" w14:textId="723AF5BE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4738BC92" w14:textId="2BFD85D9" w:rsidR="00597F2F" w:rsidRPr="008158BA" w:rsidRDefault="00597F2F" w:rsidP="00597F2F">
            <w:pPr>
              <w:jc w:val="center"/>
            </w:pPr>
            <w:r>
              <w:t>Semana 41</w:t>
            </w:r>
          </w:p>
        </w:tc>
        <w:tc>
          <w:tcPr>
            <w:tcW w:w="1210" w:type="dxa"/>
          </w:tcPr>
          <w:p w14:paraId="66A71ACF" w14:textId="02F67BF0" w:rsidR="00597F2F" w:rsidRDefault="005B7C0D" w:rsidP="00597F2F">
            <w:pPr>
              <w:jc w:val="center"/>
            </w:pPr>
            <w:r>
              <w:t>0</w:t>
            </w:r>
          </w:p>
        </w:tc>
        <w:tc>
          <w:tcPr>
            <w:tcW w:w="1248" w:type="dxa"/>
          </w:tcPr>
          <w:p w14:paraId="33BC5503" w14:textId="44FD540B" w:rsidR="00597F2F" w:rsidRDefault="005B7C0D" w:rsidP="00597F2F">
            <w:pPr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5B161773" w14:textId="458E0A22" w:rsidR="00597F2F" w:rsidRDefault="005B7C0D" w:rsidP="00597F2F">
            <w:pPr>
              <w:jc w:val="center"/>
            </w:pPr>
            <w:r>
              <w:t>0</w:t>
            </w:r>
          </w:p>
        </w:tc>
      </w:tr>
      <w:tr w:rsidR="00597F2F" w14:paraId="08886A9D" w14:textId="77777777" w:rsidTr="00E03BE0">
        <w:trPr>
          <w:trHeight w:val="275"/>
        </w:trPr>
        <w:tc>
          <w:tcPr>
            <w:tcW w:w="1067" w:type="dxa"/>
          </w:tcPr>
          <w:p w14:paraId="6A353B8A" w14:textId="201A5958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487" w:type="dxa"/>
          </w:tcPr>
          <w:p w14:paraId="173A147F" w14:textId="5CD84559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597" w:type="dxa"/>
          </w:tcPr>
          <w:p w14:paraId="2A310D2D" w14:textId="65F9BE2D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076" w:type="dxa"/>
          </w:tcPr>
          <w:p w14:paraId="36D3444D" w14:textId="103AD0CD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61F0065A" w14:textId="79AB1AEF" w:rsidR="00597F2F" w:rsidRPr="008158BA" w:rsidRDefault="00597F2F" w:rsidP="00597F2F">
            <w:pPr>
              <w:jc w:val="center"/>
            </w:pPr>
            <w:r>
              <w:t>Semana 42</w:t>
            </w:r>
          </w:p>
        </w:tc>
        <w:tc>
          <w:tcPr>
            <w:tcW w:w="1210" w:type="dxa"/>
          </w:tcPr>
          <w:p w14:paraId="5030965E" w14:textId="660A1D2C" w:rsidR="00597F2F" w:rsidRDefault="005B7C0D" w:rsidP="00597F2F">
            <w:pPr>
              <w:jc w:val="center"/>
            </w:pPr>
            <w:r>
              <w:t>0</w:t>
            </w:r>
          </w:p>
        </w:tc>
        <w:tc>
          <w:tcPr>
            <w:tcW w:w="1248" w:type="dxa"/>
          </w:tcPr>
          <w:p w14:paraId="73056EA9" w14:textId="58B815E3" w:rsidR="00597F2F" w:rsidRDefault="005B7C0D" w:rsidP="00597F2F">
            <w:pPr>
              <w:jc w:val="center"/>
            </w:pPr>
            <w:r>
              <w:t>0</w:t>
            </w:r>
            <w:r w:rsidR="00CC2A87">
              <w:t>,075</w:t>
            </w:r>
          </w:p>
        </w:tc>
        <w:tc>
          <w:tcPr>
            <w:tcW w:w="1482" w:type="dxa"/>
          </w:tcPr>
          <w:p w14:paraId="3273336B" w14:textId="292C7843" w:rsidR="00597F2F" w:rsidRDefault="005B7C0D" w:rsidP="00597F2F">
            <w:pPr>
              <w:jc w:val="center"/>
            </w:pPr>
            <w:r>
              <w:t>0</w:t>
            </w:r>
            <w:r w:rsidR="00CC2A87">
              <w:t>,075</w:t>
            </w:r>
          </w:p>
        </w:tc>
      </w:tr>
      <w:tr w:rsidR="00597F2F" w14:paraId="5D7EA89B" w14:textId="77777777" w:rsidTr="00E03BE0">
        <w:trPr>
          <w:trHeight w:val="275"/>
        </w:trPr>
        <w:tc>
          <w:tcPr>
            <w:tcW w:w="1067" w:type="dxa"/>
          </w:tcPr>
          <w:p w14:paraId="746EBB3C" w14:textId="4465B8A8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487" w:type="dxa"/>
          </w:tcPr>
          <w:p w14:paraId="5711E176" w14:textId="33BFC9DB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597" w:type="dxa"/>
          </w:tcPr>
          <w:p w14:paraId="64033EA9" w14:textId="6E65F4E2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076" w:type="dxa"/>
          </w:tcPr>
          <w:p w14:paraId="6B87CE94" w14:textId="6F4F3B90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540D0744" w14:textId="46B72536" w:rsidR="00597F2F" w:rsidRDefault="00597F2F" w:rsidP="00597F2F">
            <w:pPr>
              <w:jc w:val="center"/>
            </w:pPr>
            <w:r>
              <w:t>Semana 43</w:t>
            </w:r>
          </w:p>
        </w:tc>
        <w:tc>
          <w:tcPr>
            <w:tcW w:w="1210" w:type="dxa"/>
          </w:tcPr>
          <w:p w14:paraId="12DC8D27" w14:textId="2A0E712B" w:rsidR="00597F2F" w:rsidRDefault="005B7C0D" w:rsidP="00597F2F">
            <w:pPr>
              <w:jc w:val="center"/>
            </w:pPr>
            <w:r>
              <w:t>0</w:t>
            </w:r>
            <w:r w:rsidR="00CC2A87">
              <w:t>,15</w:t>
            </w:r>
          </w:p>
        </w:tc>
        <w:tc>
          <w:tcPr>
            <w:tcW w:w="1248" w:type="dxa"/>
          </w:tcPr>
          <w:p w14:paraId="321FD5A7" w14:textId="07183566" w:rsidR="00597F2F" w:rsidRDefault="005B7C0D" w:rsidP="00597F2F">
            <w:pPr>
              <w:jc w:val="center"/>
            </w:pPr>
            <w:r>
              <w:t>0</w:t>
            </w:r>
            <w:r w:rsidR="00CC2A87">
              <w:t>,075</w:t>
            </w:r>
          </w:p>
        </w:tc>
        <w:tc>
          <w:tcPr>
            <w:tcW w:w="1482" w:type="dxa"/>
          </w:tcPr>
          <w:p w14:paraId="0A544243" w14:textId="46C53510" w:rsidR="00597F2F" w:rsidRDefault="005B7C0D" w:rsidP="00597F2F">
            <w:pPr>
              <w:jc w:val="center"/>
            </w:pPr>
            <w:r>
              <w:t>0</w:t>
            </w:r>
            <w:r w:rsidR="00CC2A87">
              <w:t>,1</w:t>
            </w:r>
          </w:p>
        </w:tc>
      </w:tr>
      <w:tr w:rsidR="00597F2F" w14:paraId="6E920937" w14:textId="77777777" w:rsidTr="00E03BE0">
        <w:trPr>
          <w:trHeight w:val="275"/>
        </w:trPr>
        <w:tc>
          <w:tcPr>
            <w:tcW w:w="1067" w:type="dxa"/>
          </w:tcPr>
          <w:p w14:paraId="5F1718D9" w14:textId="7FEE61F9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487" w:type="dxa"/>
          </w:tcPr>
          <w:p w14:paraId="1421352B" w14:textId="41009624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597" w:type="dxa"/>
          </w:tcPr>
          <w:p w14:paraId="59018185" w14:textId="0985C60B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076" w:type="dxa"/>
          </w:tcPr>
          <w:p w14:paraId="29D2AF6C" w14:textId="0AC9DBB7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12A08F7D" w14:textId="56D17096" w:rsidR="00597F2F" w:rsidRPr="008158BA" w:rsidRDefault="00597F2F" w:rsidP="00597F2F">
            <w:pPr>
              <w:jc w:val="center"/>
            </w:pPr>
            <w:r>
              <w:t>Semana 44</w:t>
            </w:r>
          </w:p>
        </w:tc>
        <w:tc>
          <w:tcPr>
            <w:tcW w:w="1210" w:type="dxa"/>
          </w:tcPr>
          <w:p w14:paraId="34AD6C4D" w14:textId="2572F003" w:rsidR="00597F2F" w:rsidRDefault="00F621E7" w:rsidP="00597F2F">
            <w:pPr>
              <w:jc w:val="center"/>
            </w:pPr>
            <w:r>
              <w:t>0</w:t>
            </w:r>
          </w:p>
        </w:tc>
        <w:tc>
          <w:tcPr>
            <w:tcW w:w="1248" w:type="dxa"/>
          </w:tcPr>
          <w:p w14:paraId="7C20A128" w14:textId="456E572A" w:rsidR="00597F2F" w:rsidRDefault="00F621E7" w:rsidP="00597F2F">
            <w:pPr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0AD37DE9" w14:textId="3512C950" w:rsidR="00597F2F" w:rsidRDefault="00F621E7" w:rsidP="00597F2F">
            <w:pPr>
              <w:jc w:val="center"/>
            </w:pPr>
            <w:r>
              <w:t>0</w:t>
            </w:r>
          </w:p>
        </w:tc>
      </w:tr>
      <w:tr w:rsidR="00597F2F" w14:paraId="31DFF108" w14:textId="77777777" w:rsidTr="00E03BE0">
        <w:trPr>
          <w:trHeight w:val="275"/>
        </w:trPr>
        <w:tc>
          <w:tcPr>
            <w:tcW w:w="1067" w:type="dxa"/>
          </w:tcPr>
          <w:p w14:paraId="73787E4F" w14:textId="5173BFB6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487" w:type="dxa"/>
          </w:tcPr>
          <w:p w14:paraId="70929C4D" w14:textId="55684C81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597" w:type="dxa"/>
          </w:tcPr>
          <w:p w14:paraId="43831CB3" w14:textId="008C62FB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076" w:type="dxa"/>
          </w:tcPr>
          <w:p w14:paraId="17F0DA11" w14:textId="22A140EF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0DEA8C41" w14:textId="7C8CAF86" w:rsidR="00597F2F" w:rsidRDefault="00597F2F" w:rsidP="00597F2F">
            <w:pPr>
              <w:jc w:val="center"/>
            </w:pPr>
            <w:r>
              <w:t>Semana 45</w:t>
            </w:r>
          </w:p>
        </w:tc>
        <w:tc>
          <w:tcPr>
            <w:tcW w:w="1210" w:type="dxa"/>
          </w:tcPr>
          <w:p w14:paraId="7A13576D" w14:textId="76F0EA03" w:rsidR="00597F2F" w:rsidRDefault="005B7C0D" w:rsidP="00597F2F">
            <w:pPr>
              <w:jc w:val="center"/>
            </w:pPr>
            <w:r>
              <w:t>0</w:t>
            </w:r>
          </w:p>
        </w:tc>
        <w:tc>
          <w:tcPr>
            <w:tcW w:w="1248" w:type="dxa"/>
          </w:tcPr>
          <w:p w14:paraId="530DEB2E" w14:textId="134E6316" w:rsidR="00597F2F" w:rsidRDefault="005B7C0D" w:rsidP="00597F2F">
            <w:pPr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580423D8" w14:textId="413C0F58" w:rsidR="00597F2F" w:rsidRDefault="005B7C0D" w:rsidP="00597F2F">
            <w:pPr>
              <w:jc w:val="center"/>
            </w:pPr>
            <w:r>
              <w:t>0</w:t>
            </w:r>
          </w:p>
        </w:tc>
      </w:tr>
      <w:tr w:rsidR="00597F2F" w14:paraId="0DC11FF2" w14:textId="77777777" w:rsidTr="00E03BE0">
        <w:trPr>
          <w:trHeight w:val="275"/>
        </w:trPr>
        <w:tc>
          <w:tcPr>
            <w:tcW w:w="1067" w:type="dxa"/>
          </w:tcPr>
          <w:p w14:paraId="772E9865" w14:textId="309C6C7F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487" w:type="dxa"/>
          </w:tcPr>
          <w:p w14:paraId="51994863" w14:textId="6BBE214C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597" w:type="dxa"/>
          </w:tcPr>
          <w:p w14:paraId="007AD4D0" w14:textId="238209CD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076" w:type="dxa"/>
          </w:tcPr>
          <w:p w14:paraId="0342D0AF" w14:textId="054F23AD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354C87FE" w14:textId="5DE9C0F5" w:rsidR="00597F2F" w:rsidRDefault="00597F2F" w:rsidP="00597F2F">
            <w:pPr>
              <w:jc w:val="center"/>
            </w:pPr>
            <w:r>
              <w:t>Semana 46</w:t>
            </w:r>
          </w:p>
        </w:tc>
        <w:tc>
          <w:tcPr>
            <w:tcW w:w="1210" w:type="dxa"/>
          </w:tcPr>
          <w:p w14:paraId="5409E603" w14:textId="60FCC23D" w:rsidR="00597F2F" w:rsidRDefault="005B7C0D" w:rsidP="00597F2F">
            <w:pPr>
              <w:jc w:val="center"/>
            </w:pPr>
            <w:r>
              <w:t>0</w:t>
            </w:r>
          </w:p>
        </w:tc>
        <w:tc>
          <w:tcPr>
            <w:tcW w:w="1248" w:type="dxa"/>
          </w:tcPr>
          <w:p w14:paraId="1AC9DE44" w14:textId="5BB4955F" w:rsidR="00597F2F" w:rsidRDefault="005B7C0D" w:rsidP="00597F2F">
            <w:pPr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4D609857" w14:textId="39D336FA" w:rsidR="00597F2F" w:rsidRDefault="005B7C0D" w:rsidP="00597F2F">
            <w:pPr>
              <w:jc w:val="center"/>
            </w:pPr>
            <w:r>
              <w:t>0</w:t>
            </w:r>
          </w:p>
        </w:tc>
      </w:tr>
      <w:tr w:rsidR="00597F2F" w14:paraId="0F7D622A" w14:textId="77777777" w:rsidTr="00E03BE0">
        <w:trPr>
          <w:trHeight w:val="275"/>
        </w:trPr>
        <w:tc>
          <w:tcPr>
            <w:tcW w:w="1067" w:type="dxa"/>
          </w:tcPr>
          <w:p w14:paraId="44F32E54" w14:textId="69819552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487" w:type="dxa"/>
          </w:tcPr>
          <w:p w14:paraId="404514D2" w14:textId="5F92F3FB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597" w:type="dxa"/>
          </w:tcPr>
          <w:p w14:paraId="353CA0FE" w14:textId="509AE96B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076" w:type="dxa"/>
          </w:tcPr>
          <w:p w14:paraId="71F90EE8" w14:textId="3CEF21C1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7ABDC3ED" w14:textId="238BD382" w:rsidR="00597F2F" w:rsidRDefault="00597F2F" w:rsidP="00597F2F">
            <w:pPr>
              <w:jc w:val="center"/>
            </w:pPr>
            <w:r>
              <w:t>Semana 47</w:t>
            </w:r>
          </w:p>
        </w:tc>
        <w:tc>
          <w:tcPr>
            <w:tcW w:w="1210" w:type="dxa"/>
          </w:tcPr>
          <w:p w14:paraId="5D125FCB" w14:textId="7AFF2C87" w:rsidR="00597F2F" w:rsidRDefault="005B7C0D" w:rsidP="00597F2F">
            <w:pPr>
              <w:jc w:val="center"/>
            </w:pPr>
            <w:r>
              <w:t>0</w:t>
            </w:r>
          </w:p>
        </w:tc>
        <w:tc>
          <w:tcPr>
            <w:tcW w:w="1248" w:type="dxa"/>
          </w:tcPr>
          <w:p w14:paraId="24F1E2F6" w14:textId="2A5C3898" w:rsidR="00597F2F" w:rsidRDefault="005B7C0D" w:rsidP="00597F2F">
            <w:pPr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6E9CC6A4" w14:textId="2EF3FB4F" w:rsidR="00597F2F" w:rsidRDefault="005B7C0D" w:rsidP="00597F2F">
            <w:pPr>
              <w:jc w:val="center"/>
            </w:pPr>
            <w:r>
              <w:t>0</w:t>
            </w:r>
          </w:p>
        </w:tc>
      </w:tr>
      <w:tr w:rsidR="00597F2F" w14:paraId="31174882" w14:textId="77777777" w:rsidTr="00E03BE0">
        <w:trPr>
          <w:trHeight w:val="275"/>
        </w:trPr>
        <w:tc>
          <w:tcPr>
            <w:tcW w:w="1067" w:type="dxa"/>
          </w:tcPr>
          <w:p w14:paraId="582B9DFA" w14:textId="2F7793C7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487" w:type="dxa"/>
          </w:tcPr>
          <w:p w14:paraId="1C586CEB" w14:textId="07EE57C1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597" w:type="dxa"/>
          </w:tcPr>
          <w:p w14:paraId="075738D5" w14:textId="3DC6E0B9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076" w:type="dxa"/>
          </w:tcPr>
          <w:p w14:paraId="382C0577" w14:textId="6FBA0C58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0BDA8804" w14:textId="56068AA4" w:rsidR="00597F2F" w:rsidRDefault="00597F2F" w:rsidP="00597F2F">
            <w:pPr>
              <w:jc w:val="center"/>
            </w:pPr>
            <w:r>
              <w:t>Semana 48</w:t>
            </w:r>
          </w:p>
        </w:tc>
        <w:tc>
          <w:tcPr>
            <w:tcW w:w="1210" w:type="dxa"/>
          </w:tcPr>
          <w:p w14:paraId="59A0B680" w14:textId="7C4CBAE5" w:rsidR="00597F2F" w:rsidRDefault="005B7C0D" w:rsidP="00597F2F">
            <w:pPr>
              <w:jc w:val="center"/>
            </w:pPr>
            <w:r>
              <w:t>0</w:t>
            </w:r>
          </w:p>
        </w:tc>
        <w:tc>
          <w:tcPr>
            <w:tcW w:w="1248" w:type="dxa"/>
          </w:tcPr>
          <w:p w14:paraId="05863D6C" w14:textId="26AAEF4F" w:rsidR="00597F2F" w:rsidRDefault="005B7C0D" w:rsidP="00597F2F">
            <w:pPr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09EF0173" w14:textId="06AB76F4" w:rsidR="00597F2F" w:rsidRDefault="005B7C0D" w:rsidP="00597F2F">
            <w:pPr>
              <w:jc w:val="center"/>
            </w:pPr>
            <w:r>
              <w:t>0</w:t>
            </w:r>
          </w:p>
        </w:tc>
      </w:tr>
      <w:tr w:rsidR="00597F2F" w14:paraId="6B6238B7" w14:textId="77777777" w:rsidTr="00E03BE0">
        <w:trPr>
          <w:trHeight w:val="275"/>
        </w:trPr>
        <w:tc>
          <w:tcPr>
            <w:tcW w:w="1067" w:type="dxa"/>
          </w:tcPr>
          <w:p w14:paraId="654571C0" w14:textId="5C9B1D44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487" w:type="dxa"/>
          </w:tcPr>
          <w:p w14:paraId="3429BA60" w14:textId="3F53BD72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597" w:type="dxa"/>
          </w:tcPr>
          <w:p w14:paraId="3FDFD6BB" w14:textId="76BB5022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076" w:type="dxa"/>
          </w:tcPr>
          <w:p w14:paraId="093DA651" w14:textId="5205112A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1D2237DC" w14:textId="3D60A30F" w:rsidR="00597F2F" w:rsidRDefault="00597F2F" w:rsidP="00597F2F">
            <w:pPr>
              <w:jc w:val="center"/>
            </w:pPr>
            <w:r>
              <w:t>Semana 49</w:t>
            </w:r>
          </w:p>
        </w:tc>
        <w:tc>
          <w:tcPr>
            <w:tcW w:w="1210" w:type="dxa"/>
          </w:tcPr>
          <w:p w14:paraId="44C5C2DF" w14:textId="47FA97D0" w:rsidR="00597F2F" w:rsidRDefault="005B7C0D" w:rsidP="00597F2F">
            <w:pPr>
              <w:jc w:val="center"/>
            </w:pPr>
            <w:r>
              <w:t>0</w:t>
            </w:r>
          </w:p>
        </w:tc>
        <w:tc>
          <w:tcPr>
            <w:tcW w:w="1248" w:type="dxa"/>
          </w:tcPr>
          <w:p w14:paraId="71D1B794" w14:textId="739EE9FD" w:rsidR="00597F2F" w:rsidRDefault="005B7C0D" w:rsidP="00597F2F">
            <w:pPr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157CAF6A" w14:textId="3283908A" w:rsidR="00597F2F" w:rsidRDefault="005B7C0D" w:rsidP="00597F2F">
            <w:pPr>
              <w:jc w:val="center"/>
            </w:pPr>
            <w:r>
              <w:t>0</w:t>
            </w:r>
          </w:p>
        </w:tc>
      </w:tr>
      <w:tr w:rsidR="00597F2F" w14:paraId="7570DB21" w14:textId="77777777" w:rsidTr="00E03BE0">
        <w:trPr>
          <w:trHeight w:val="275"/>
        </w:trPr>
        <w:tc>
          <w:tcPr>
            <w:tcW w:w="1067" w:type="dxa"/>
          </w:tcPr>
          <w:p w14:paraId="3226C210" w14:textId="1C326D70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487" w:type="dxa"/>
          </w:tcPr>
          <w:p w14:paraId="13EFA3C7" w14:textId="05D1A2FA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597" w:type="dxa"/>
          </w:tcPr>
          <w:p w14:paraId="6B6AB31A" w14:textId="23C53D84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076" w:type="dxa"/>
          </w:tcPr>
          <w:p w14:paraId="7765D3EB" w14:textId="004B338A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187FD8BB" w14:textId="2539EA02" w:rsidR="00597F2F" w:rsidRPr="006A5DDA" w:rsidRDefault="00597F2F" w:rsidP="00597F2F">
            <w:pPr>
              <w:jc w:val="center"/>
            </w:pPr>
            <w:r>
              <w:t>Semana 50</w:t>
            </w:r>
          </w:p>
        </w:tc>
        <w:tc>
          <w:tcPr>
            <w:tcW w:w="1210" w:type="dxa"/>
          </w:tcPr>
          <w:p w14:paraId="7BAA493C" w14:textId="7C88D5C4" w:rsidR="00597F2F" w:rsidRDefault="005B7C0D" w:rsidP="00597F2F">
            <w:pPr>
              <w:jc w:val="center"/>
            </w:pPr>
            <w:r>
              <w:t>0</w:t>
            </w:r>
          </w:p>
        </w:tc>
        <w:tc>
          <w:tcPr>
            <w:tcW w:w="1248" w:type="dxa"/>
          </w:tcPr>
          <w:p w14:paraId="4EC871B1" w14:textId="287DCD25" w:rsidR="00597F2F" w:rsidRDefault="005B7C0D" w:rsidP="00597F2F">
            <w:pPr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7ABE668B" w14:textId="7D33D18A" w:rsidR="00597F2F" w:rsidRDefault="005B7C0D" w:rsidP="00597F2F">
            <w:pPr>
              <w:jc w:val="center"/>
            </w:pPr>
            <w:r>
              <w:t>0</w:t>
            </w:r>
          </w:p>
        </w:tc>
      </w:tr>
      <w:tr w:rsidR="00597F2F" w14:paraId="01DA1AA9" w14:textId="77777777" w:rsidTr="002C690A">
        <w:trPr>
          <w:trHeight w:val="275"/>
        </w:trPr>
        <w:tc>
          <w:tcPr>
            <w:tcW w:w="1067" w:type="dxa"/>
          </w:tcPr>
          <w:p w14:paraId="05936BEA" w14:textId="38F787DA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487" w:type="dxa"/>
          </w:tcPr>
          <w:p w14:paraId="039FAB48" w14:textId="6E5C5ACF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597" w:type="dxa"/>
          </w:tcPr>
          <w:p w14:paraId="1F7A9045" w14:textId="7D1D6420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076" w:type="dxa"/>
          </w:tcPr>
          <w:p w14:paraId="3BFD79DD" w14:textId="1F20002D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0638E21D" w14:textId="3B83D0B3" w:rsidR="00597F2F" w:rsidRPr="006A5DDA" w:rsidRDefault="00597F2F" w:rsidP="00597F2F">
            <w:pPr>
              <w:jc w:val="center"/>
            </w:pPr>
            <w:r w:rsidRPr="00C84D3A">
              <w:t>Semana 5</w:t>
            </w:r>
            <w:r>
              <w:t>1</w:t>
            </w:r>
          </w:p>
        </w:tc>
        <w:tc>
          <w:tcPr>
            <w:tcW w:w="1210" w:type="dxa"/>
            <w:vAlign w:val="bottom"/>
          </w:tcPr>
          <w:p w14:paraId="4F47294F" w14:textId="0D505D0B" w:rsidR="00597F2F" w:rsidRDefault="005B7C0D" w:rsidP="00597F2F">
            <w:pPr>
              <w:jc w:val="center"/>
            </w:pPr>
            <w:r>
              <w:t>0</w:t>
            </w:r>
          </w:p>
        </w:tc>
        <w:tc>
          <w:tcPr>
            <w:tcW w:w="1248" w:type="dxa"/>
            <w:vAlign w:val="bottom"/>
          </w:tcPr>
          <w:p w14:paraId="78088D11" w14:textId="5F0E2757" w:rsidR="00597F2F" w:rsidRDefault="005B7C0D" w:rsidP="00597F2F">
            <w:pPr>
              <w:jc w:val="center"/>
            </w:pPr>
            <w:r>
              <w:t>0</w:t>
            </w:r>
          </w:p>
        </w:tc>
        <w:tc>
          <w:tcPr>
            <w:tcW w:w="1482" w:type="dxa"/>
            <w:vAlign w:val="bottom"/>
          </w:tcPr>
          <w:p w14:paraId="7B18CF6A" w14:textId="3D082539" w:rsidR="00597F2F" w:rsidRDefault="005B7C0D" w:rsidP="00597F2F">
            <w:pPr>
              <w:jc w:val="center"/>
            </w:pPr>
            <w:r>
              <w:t>0</w:t>
            </w:r>
          </w:p>
        </w:tc>
      </w:tr>
      <w:tr w:rsidR="00597F2F" w14:paraId="58286851" w14:textId="77777777" w:rsidTr="00475AD9">
        <w:trPr>
          <w:trHeight w:val="275"/>
        </w:trPr>
        <w:tc>
          <w:tcPr>
            <w:tcW w:w="1067" w:type="dxa"/>
          </w:tcPr>
          <w:p w14:paraId="273D7055" w14:textId="67AED475" w:rsidR="00597F2F" w:rsidRPr="00C913C7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487" w:type="dxa"/>
          </w:tcPr>
          <w:p w14:paraId="7B0B236D" w14:textId="1EB74CCC" w:rsidR="00597F2F" w:rsidRPr="00C913C7" w:rsidRDefault="00597F2F" w:rsidP="00597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597" w:type="dxa"/>
          </w:tcPr>
          <w:p w14:paraId="755B066E" w14:textId="0EB7DFC8" w:rsidR="00597F2F" w:rsidRDefault="00597F2F" w:rsidP="00597F2F">
            <w:r>
              <w:rPr>
                <w:sz w:val="20"/>
                <w:szCs w:val="20"/>
              </w:rPr>
              <w:t>28b</w:t>
            </w:r>
          </w:p>
        </w:tc>
        <w:tc>
          <w:tcPr>
            <w:tcW w:w="2076" w:type="dxa"/>
          </w:tcPr>
          <w:p w14:paraId="4012914A" w14:textId="01A7D429" w:rsidR="00597F2F" w:rsidRPr="00C913C7" w:rsidRDefault="00597F2F" w:rsidP="00597F2F">
            <w:pPr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235C89F1" w14:textId="1381EC9D" w:rsidR="00597F2F" w:rsidRDefault="00597F2F" w:rsidP="00597F2F">
            <w:pPr>
              <w:jc w:val="center"/>
            </w:pPr>
            <w:r w:rsidRPr="00C84D3A">
              <w:t>Semana 5</w:t>
            </w:r>
            <w:r>
              <w:t>2</w:t>
            </w:r>
          </w:p>
        </w:tc>
        <w:tc>
          <w:tcPr>
            <w:tcW w:w="1210" w:type="dxa"/>
          </w:tcPr>
          <w:p w14:paraId="3024B606" w14:textId="3E82066F" w:rsidR="00597F2F" w:rsidRDefault="005B7C0D" w:rsidP="00597F2F">
            <w:pPr>
              <w:jc w:val="center"/>
            </w:pPr>
            <w:r>
              <w:t>0</w:t>
            </w:r>
          </w:p>
        </w:tc>
        <w:tc>
          <w:tcPr>
            <w:tcW w:w="1248" w:type="dxa"/>
          </w:tcPr>
          <w:p w14:paraId="0B67C4FF" w14:textId="1D3DAD76" w:rsidR="00597F2F" w:rsidRDefault="005B7C0D" w:rsidP="00597F2F">
            <w:pPr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26FD22AF" w14:textId="6234593D" w:rsidR="00597F2F" w:rsidRDefault="005B7C0D" w:rsidP="00597F2F">
            <w:pPr>
              <w:jc w:val="center"/>
            </w:pPr>
            <w:r>
              <w:t>0</w:t>
            </w:r>
          </w:p>
        </w:tc>
      </w:tr>
      <w:tr w:rsidR="0087172E" w14:paraId="18170184" w14:textId="77777777" w:rsidTr="005B7C0D">
        <w:trPr>
          <w:trHeight w:val="381"/>
        </w:trPr>
        <w:tc>
          <w:tcPr>
            <w:tcW w:w="1067" w:type="dxa"/>
          </w:tcPr>
          <w:p w14:paraId="2136D5FA" w14:textId="4B556B3E" w:rsidR="0087172E" w:rsidRPr="00C913C7" w:rsidRDefault="00E76250" w:rsidP="005B7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487" w:type="dxa"/>
          </w:tcPr>
          <w:p w14:paraId="4FBB9689" w14:textId="27000C81" w:rsidR="0087172E" w:rsidRPr="00C913C7" w:rsidRDefault="00E76250" w:rsidP="00871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597" w:type="dxa"/>
          </w:tcPr>
          <w:p w14:paraId="6A8AE0E1" w14:textId="47EC88AE" w:rsidR="0087172E" w:rsidRDefault="00E76250" w:rsidP="0087172E">
            <w:r>
              <w:t>28b</w:t>
            </w:r>
          </w:p>
        </w:tc>
        <w:tc>
          <w:tcPr>
            <w:tcW w:w="2076" w:type="dxa"/>
          </w:tcPr>
          <w:p w14:paraId="6CE21325" w14:textId="61C940B0" w:rsidR="0087172E" w:rsidRPr="00C913C7" w:rsidRDefault="00E76250" w:rsidP="0087172E">
            <w:pPr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38055280" w14:textId="5AAC0EF4" w:rsidR="0087172E" w:rsidRDefault="00E76250" w:rsidP="0087172E">
            <w:pPr>
              <w:jc w:val="center"/>
            </w:pPr>
            <w:r>
              <w:t>Semana 53</w:t>
            </w:r>
          </w:p>
        </w:tc>
        <w:tc>
          <w:tcPr>
            <w:tcW w:w="1210" w:type="dxa"/>
          </w:tcPr>
          <w:p w14:paraId="3F3ACD3F" w14:textId="4071764F" w:rsidR="0087172E" w:rsidRDefault="00E76250" w:rsidP="0087172E">
            <w:pPr>
              <w:jc w:val="center"/>
            </w:pPr>
            <w:r>
              <w:t>0</w:t>
            </w:r>
          </w:p>
        </w:tc>
        <w:tc>
          <w:tcPr>
            <w:tcW w:w="1248" w:type="dxa"/>
          </w:tcPr>
          <w:p w14:paraId="4DE0AE12" w14:textId="5BD48D86" w:rsidR="0087172E" w:rsidRDefault="00E76250" w:rsidP="0087172E">
            <w:pPr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3F82CD9E" w14:textId="04464784" w:rsidR="0087172E" w:rsidRDefault="00E76250" w:rsidP="0087172E">
            <w:pPr>
              <w:jc w:val="center"/>
            </w:pPr>
            <w:r>
              <w:t>0</w:t>
            </w:r>
          </w:p>
        </w:tc>
      </w:tr>
      <w:tr w:rsidR="005B7C0D" w14:paraId="42081701" w14:textId="77777777" w:rsidTr="005B7C0D">
        <w:trPr>
          <w:trHeight w:val="275"/>
        </w:trPr>
        <w:tc>
          <w:tcPr>
            <w:tcW w:w="1067" w:type="dxa"/>
          </w:tcPr>
          <w:p w14:paraId="668B1D2D" w14:textId="7CAA143D" w:rsidR="005B7C0D" w:rsidRPr="00C913C7" w:rsidRDefault="005B7C0D" w:rsidP="005B7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487" w:type="dxa"/>
          </w:tcPr>
          <w:p w14:paraId="01EB3D4A" w14:textId="16956E86" w:rsidR="005B7C0D" w:rsidRPr="00C913C7" w:rsidRDefault="005B7C0D" w:rsidP="005B7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597" w:type="dxa"/>
          </w:tcPr>
          <w:p w14:paraId="389AEF9D" w14:textId="7296BD50" w:rsidR="005B7C0D" w:rsidRDefault="005B7C0D" w:rsidP="005B7C0D">
            <w:r>
              <w:rPr>
                <w:sz w:val="20"/>
                <w:szCs w:val="20"/>
              </w:rPr>
              <w:t>28b</w:t>
            </w:r>
          </w:p>
        </w:tc>
        <w:tc>
          <w:tcPr>
            <w:tcW w:w="2076" w:type="dxa"/>
          </w:tcPr>
          <w:p w14:paraId="2AE72890" w14:textId="6D06D72C" w:rsidR="005B7C0D" w:rsidRPr="00C913C7" w:rsidRDefault="005B7C0D" w:rsidP="005B7C0D">
            <w:pPr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010BF495" w14:textId="7E01C069" w:rsidR="005B7C0D" w:rsidRDefault="00E76250" w:rsidP="005B7C0D">
            <w:pPr>
              <w:jc w:val="center"/>
            </w:pPr>
            <w:r>
              <w:t>Semana 01</w:t>
            </w:r>
          </w:p>
        </w:tc>
        <w:tc>
          <w:tcPr>
            <w:tcW w:w="1210" w:type="dxa"/>
            <w:vAlign w:val="bottom"/>
          </w:tcPr>
          <w:p w14:paraId="42B2AA8E" w14:textId="3F64E5F9" w:rsidR="005B7C0D" w:rsidRDefault="005B7C0D" w:rsidP="005B7C0D">
            <w:pPr>
              <w:jc w:val="center"/>
            </w:pPr>
            <w:r>
              <w:t>0</w:t>
            </w:r>
          </w:p>
        </w:tc>
        <w:tc>
          <w:tcPr>
            <w:tcW w:w="1248" w:type="dxa"/>
            <w:vAlign w:val="bottom"/>
          </w:tcPr>
          <w:p w14:paraId="5B45ECCA" w14:textId="0D911BE1" w:rsidR="005B7C0D" w:rsidRDefault="005B7C0D" w:rsidP="005B7C0D">
            <w:pPr>
              <w:jc w:val="center"/>
            </w:pPr>
            <w:r>
              <w:t>0</w:t>
            </w:r>
          </w:p>
        </w:tc>
        <w:tc>
          <w:tcPr>
            <w:tcW w:w="1482" w:type="dxa"/>
            <w:vAlign w:val="bottom"/>
          </w:tcPr>
          <w:p w14:paraId="2499F992" w14:textId="4BB9C144" w:rsidR="005B7C0D" w:rsidRDefault="005B7C0D" w:rsidP="005B7C0D">
            <w:pPr>
              <w:jc w:val="center"/>
            </w:pPr>
            <w:r>
              <w:t>0</w:t>
            </w:r>
          </w:p>
        </w:tc>
      </w:tr>
      <w:tr w:rsidR="005B7C0D" w14:paraId="0FA49F30" w14:textId="77777777" w:rsidTr="005B7C0D">
        <w:trPr>
          <w:trHeight w:val="275"/>
        </w:trPr>
        <w:tc>
          <w:tcPr>
            <w:tcW w:w="1067" w:type="dxa"/>
          </w:tcPr>
          <w:p w14:paraId="49049914" w14:textId="73664748" w:rsidR="005B7C0D" w:rsidRPr="00C913C7" w:rsidRDefault="005B7C0D" w:rsidP="005B7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487" w:type="dxa"/>
          </w:tcPr>
          <w:p w14:paraId="5071821C" w14:textId="0DC206CC" w:rsidR="005B7C0D" w:rsidRPr="00C913C7" w:rsidRDefault="005B7C0D" w:rsidP="005B7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597" w:type="dxa"/>
          </w:tcPr>
          <w:p w14:paraId="2D9950F4" w14:textId="6A1AC777" w:rsidR="005B7C0D" w:rsidRDefault="005B7C0D" w:rsidP="005B7C0D">
            <w:r>
              <w:rPr>
                <w:sz w:val="20"/>
                <w:szCs w:val="20"/>
              </w:rPr>
              <w:t>28b</w:t>
            </w:r>
          </w:p>
        </w:tc>
        <w:tc>
          <w:tcPr>
            <w:tcW w:w="2076" w:type="dxa"/>
          </w:tcPr>
          <w:p w14:paraId="6DC35FE1" w14:textId="15087DB3" w:rsidR="005B7C0D" w:rsidRPr="00C913C7" w:rsidRDefault="005B7C0D" w:rsidP="005B7C0D">
            <w:pPr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7B422043" w14:textId="243F6772" w:rsidR="005B7C0D" w:rsidRDefault="00E76250" w:rsidP="005B7C0D">
            <w:pPr>
              <w:jc w:val="center"/>
            </w:pPr>
            <w:r>
              <w:t>Semana 02</w:t>
            </w:r>
          </w:p>
        </w:tc>
        <w:tc>
          <w:tcPr>
            <w:tcW w:w="1210" w:type="dxa"/>
          </w:tcPr>
          <w:p w14:paraId="32DCAF57" w14:textId="296EFCCA" w:rsidR="005B7C0D" w:rsidRDefault="005B7C0D" w:rsidP="005B7C0D">
            <w:pPr>
              <w:jc w:val="center"/>
            </w:pPr>
            <w:r>
              <w:t>0</w:t>
            </w:r>
          </w:p>
        </w:tc>
        <w:tc>
          <w:tcPr>
            <w:tcW w:w="1248" w:type="dxa"/>
          </w:tcPr>
          <w:p w14:paraId="573F5FF7" w14:textId="586D6AB6" w:rsidR="005B7C0D" w:rsidRDefault="005B7C0D" w:rsidP="005B7C0D">
            <w:pPr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35516BE2" w14:textId="3A497180" w:rsidR="005B7C0D" w:rsidRDefault="005B7C0D" w:rsidP="005B7C0D">
            <w:pPr>
              <w:jc w:val="center"/>
            </w:pPr>
            <w:r>
              <w:t>0</w:t>
            </w:r>
          </w:p>
        </w:tc>
      </w:tr>
      <w:tr w:rsidR="005B7C0D" w14:paraId="08DB8174" w14:textId="77777777" w:rsidTr="00E76250">
        <w:trPr>
          <w:trHeight w:val="304"/>
        </w:trPr>
        <w:tc>
          <w:tcPr>
            <w:tcW w:w="1067" w:type="dxa"/>
          </w:tcPr>
          <w:p w14:paraId="45A1D3A2" w14:textId="2F703816" w:rsidR="005B7C0D" w:rsidRPr="00C913C7" w:rsidRDefault="00E76250" w:rsidP="00871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487" w:type="dxa"/>
          </w:tcPr>
          <w:p w14:paraId="6C40CDE8" w14:textId="7F247C41" w:rsidR="005B7C0D" w:rsidRPr="00C913C7" w:rsidRDefault="00E76250" w:rsidP="00871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597" w:type="dxa"/>
          </w:tcPr>
          <w:p w14:paraId="0D28383E" w14:textId="35BFC8C4" w:rsidR="005B7C0D" w:rsidRDefault="00E76250" w:rsidP="0087172E">
            <w:r>
              <w:t>28b</w:t>
            </w:r>
          </w:p>
        </w:tc>
        <w:tc>
          <w:tcPr>
            <w:tcW w:w="2076" w:type="dxa"/>
          </w:tcPr>
          <w:p w14:paraId="5B0258D8" w14:textId="4636762C" w:rsidR="005B7C0D" w:rsidRPr="00C913C7" w:rsidRDefault="00E76250" w:rsidP="0087172E">
            <w:pPr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04174AC3" w14:textId="49352B0C" w:rsidR="005B7C0D" w:rsidRDefault="00E76250" w:rsidP="0087172E">
            <w:pPr>
              <w:jc w:val="center"/>
            </w:pPr>
            <w:r>
              <w:t>Semana 03</w:t>
            </w:r>
          </w:p>
        </w:tc>
        <w:tc>
          <w:tcPr>
            <w:tcW w:w="1210" w:type="dxa"/>
          </w:tcPr>
          <w:p w14:paraId="0C9BCAB9" w14:textId="00AAAEDF" w:rsidR="005B7C0D" w:rsidRDefault="00E76250" w:rsidP="0087172E">
            <w:pPr>
              <w:jc w:val="center"/>
            </w:pPr>
            <w:r>
              <w:t>0</w:t>
            </w:r>
          </w:p>
        </w:tc>
        <w:tc>
          <w:tcPr>
            <w:tcW w:w="1248" w:type="dxa"/>
          </w:tcPr>
          <w:p w14:paraId="4FBCD14E" w14:textId="2F036306" w:rsidR="005B7C0D" w:rsidRDefault="00E76250" w:rsidP="0087172E">
            <w:pPr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19B67CB9" w14:textId="2FFAB7FF" w:rsidR="005B7C0D" w:rsidRDefault="00E76250" w:rsidP="0087172E">
            <w:pPr>
              <w:jc w:val="center"/>
            </w:pPr>
            <w:r>
              <w:t>0</w:t>
            </w:r>
          </w:p>
        </w:tc>
      </w:tr>
      <w:tr w:rsidR="00124126" w14:paraId="5E299DBF" w14:textId="77777777" w:rsidTr="00475AD9">
        <w:trPr>
          <w:trHeight w:val="275"/>
        </w:trPr>
        <w:tc>
          <w:tcPr>
            <w:tcW w:w="1067" w:type="dxa"/>
          </w:tcPr>
          <w:p w14:paraId="6801F41D" w14:textId="13C2FE2C" w:rsidR="00124126" w:rsidRPr="00C913C7" w:rsidRDefault="00124126" w:rsidP="00871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487" w:type="dxa"/>
          </w:tcPr>
          <w:p w14:paraId="2DFEE67C" w14:textId="3A9D8F70" w:rsidR="00124126" w:rsidRPr="00C913C7" w:rsidRDefault="00124126" w:rsidP="00871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597" w:type="dxa"/>
          </w:tcPr>
          <w:p w14:paraId="26DCF6BE" w14:textId="49949108" w:rsidR="00124126" w:rsidRDefault="00124126" w:rsidP="0087172E">
            <w:r>
              <w:t>28b</w:t>
            </w:r>
          </w:p>
        </w:tc>
        <w:tc>
          <w:tcPr>
            <w:tcW w:w="2076" w:type="dxa"/>
          </w:tcPr>
          <w:p w14:paraId="05F2ACBF" w14:textId="638CB579" w:rsidR="00124126" w:rsidRPr="00C913C7" w:rsidRDefault="00124126" w:rsidP="0087172E">
            <w:pPr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49D9C712" w14:textId="396504EF" w:rsidR="00124126" w:rsidRDefault="00124126" w:rsidP="0087172E">
            <w:pPr>
              <w:jc w:val="center"/>
            </w:pPr>
            <w:r>
              <w:t>Semana 04</w:t>
            </w:r>
          </w:p>
        </w:tc>
        <w:tc>
          <w:tcPr>
            <w:tcW w:w="1210" w:type="dxa"/>
          </w:tcPr>
          <w:p w14:paraId="42B6D368" w14:textId="2747D313" w:rsidR="00124126" w:rsidRDefault="00124126" w:rsidP="0087172E">
            <w:pPr>
              <w:jc w:val="center"/>
            </w:pPr>
            <w:r>
              <w:t>0</w:t>
            </w:r>
          </w:p>
        </w:tc>
        <w:tc>
          <w:tcPr>
            <w:tcW w:w="1248" w:type="dxa"/>
          </w:tcPr>
          <w:p w14:paraId="7AD91CC3" w14:textId="097938C7" w:rsidR="00124126" w:rsidRDefault="00124126" w:rsidP="0087172E">
            <w:pPr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763158D3" w14:textId="0A83D89A" w:rsidR="00124126" w:rsidRDefault="00124126" w:rsidP="0087172E">
            <w:pPr>
              <w:jc w:val="center"/>
            </w:pPr>
            <w:r>
              <w:t>0</w:t>
            </w:r>
          </w:p>
        </w:tc>
      </w:tr>
      <w:tr w:rsidR="004D3D0D" w14:paraId="7D2ACAD6" w14:textId="77777777" w:rsidTr="00475AD9">
        <w:trPr>
          <w:trHeight w:val="275"/>
        </w:trPr>
        <w:tc>
          <w:tcPr>
            <w:tcW w:w="1067" w:type="dxa"/>
          </w:tcPr>
          <w:p w14:paraId="7D959567" w14:textId="4584EFF5" w:rsidR="004D3D0D" w:rsidRPr="00C913C7" w:rsidRDefault="004D3D0D" w:rsidP="00871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487" w:type="dxa"/>
          </w:tcPr>
          <w:p w14:paraId="6E919BA2" w14:textId="17F65A2E" w:rsidR="004D3D0D" w:rsidRPr="00C913C7" w:rsidRDefault="004D3D0D" w:rsidP="00871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597" w:type="dxa"/>
          </w:tcPr>
          <w:p w14:paraId="630C8292" w14:textId="60EE57D2" w:rsidR="004D3D0D" w:rsidRDefault="004D3D0D" w:rsidP="0087172E">
            <w:r>
              <w:t>28b</w:t>
            </w:r>
          </w:p>
        </w:tc>
        <w:tc>
          <w:tcPr>
            <w:tcW w:w="2076" w:type="dxa"/>
          </w:tcPr>
          <w:p w14:paraId="71FA0A74" w14:textId="32AC0D93" w:rsidR="004D3D0D" w:rsidRPr="00C913C7" w:rsidRDefault="004D3D0D" w:rsidP="0087172E">
            <w:pPr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2070082B" w14:textId="5F3B4BD1" w:rsidR="004D3D0D" w:rsidRDefault="004D3D0D" w:rsidP="0087172E">
            <w:pPr>
              <w:jc w:val="center"/>
            </w:pPr>
            <w:r>
              <w:t>Semana 05</w:t>
            </w:r>
          </w:p>
        </w:tc>
        <w:tc>
          <w:tcPr>
            <w:tcW w:w="1210" w:type="dxa"/>
          </w:tcPr>
          <w:p w14:paraId="04F60F33" w14:textId="229B3371" w:rsidR="004D3D0D" w:rsidRDefault="004D3D0D" w:rsidP="0087172E">
            <w:pPr>
              <w:jc w:val="center"/>
            </w:pPr>
            <w:r>
              <w:t>0</w:t>
            </w:r>
          </w:p>
        </w:tc>
        <w:tc>
          <w:tcPr>
            <w:tcW w:w="1248" w:type="dxa"/>
          </w:tcPr>
          <w:p w14:paraId="6EB1C621" w14:textId="37114D0B" w:rsidR="004D3D0D" w:rsidRDefault="004D3D0D" w:rsidP="0087172E">
            <w:pPr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350ADF71" w14:textId="2DC5746A" w:rsidR="004D3D0D" w:rsidRDefault="004D3D0D" w:rsidP="0087172E">
            <w:pPr>
              <w:jc w:val="center"/>
            </w:pPr>
            <w:r>
              <w:t>0</w:t>
            </w:r>
          </w:p>
        </w:tc>
      </w:tr>
      <w:tr w:rsidR="004D3D0D" w14:paraId="2F3B24B5" w14:textId="77777777" w:rsidTr="00475AD9">
        <w:trPr>
          <w:trHeight w:val="275"/>
        </w:trPr>
        <w:tc>
          <w:tcPr>
            <w:tcW w:w="1067" w:type="dxa"/>
          </w:tcPr>
          <w:p w14:paraId="6DB47D4F" w14:textId="7564D374" w:rsidR="004D3D0D" w:rsidRPr="00C913C7" w:rsidRDefault="004D3D0D" w:rsidP="00871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487" w:type="dxa"/>
          </w:tcPr>
          <w:p w14:paraId="40382C6C" w14:textId="38110898" w:rsidR="004D3D0D" w:rsidRPr="00C913C7" w:rsidRDefault="004D3D0D" w:rsidP="00871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597" w:type="dxa"/>
          </w:tcPr>
          <w:p w14:paraId="460CF44A" w14:textId="00838803" w:rsidR="004D3D0D" w:rsidRDefault="004D3D0D" w:rsidP="0087172E">
            <w:r>
              <w:t>28b</w:t>
            </w:r>
          </w:p>
        </w:tc>
        <w:tc>
          <w:tcPr>
            <w:tcW w:w="2076" w:type="dxa"/>
          </w:tcPr>
          <w:p w14:paraId="7A04988A" w14:textId="510597EE" w:rsidR="004D3D0D" w:rsidRPr="00C913C7" w:rsidRDefault="004D3D0D" w:rsidP="0087172E">
            <w:pPr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1D5CE849" w14:textId="6D3D9597" w:rsidR="004D3D0D" w:rsidRDefault="004D3D0D" w:rsidP="0087172E">
            <w:pPr>
              <w:jc w:val="center"/>
            </w:pPr>
            <w:r>
              <w:t>Semana 06</w:t>
            </w:r>
          </w:p>
        </w:tc>
        <w:tc>
          <w:tcPr>
            <w:tcW w:w="1210" w:type="dxa"/>
          </w:tcPr>
          <w:p w14:paraId="1047FFA1" w14:textId="19034985" w:rsidR="004D3D0D" w:rsidRDefault="004D3D0D" w:rsidP="0087172E">
            <w:pPr>
              <w:jc w:val="center"/>
            </w:pPr>
            <w:r>
              <w:t>0</w:t>
            </w:r>
          </w:p>
        </w:tc>
        <w:tc>
          <w:tcPr>
            <w:tcW w:w="1248" w:type="dxa"/>
          </w:tcPr>
          <w:p w14:paraId="3526856D" w14:textId="2E2841FE" w:rsidR="004D3D0D" w:rsidRDefault="004D3D0D" w:rsidP="0087172E">
            <w:pPr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21D97A72" w14:textId="59787C79" w:rsidR="004D3D0D" w:rsidRDefault="004D3D0D" w:rsidP="0087172E">
            <w:pPr>
              <w:jc w:val="center"/>
            </w:pPr>
            <w:r>
              <w:t>0</w:t>
            </w:r>
          </w:p>
        </w:tc>
      </w:tr>
      <w:tr w:rsidR="004D3D0D" w14:paraId="3EDBDF00" w14:textId="77777777" w:rsidTr="00475AD9">
        <w:trPr>
          <w:trHeight w:val="275"/>
        </w:trPr>
        <w:tc>
          <w:tcPr>
            <w:tcW w:w="1067" w:type="dxa"/>
          </w:tcPr>
          <w:p w14:paraId="0AFBFD90" w14:textId="3D39B429" w:rsidR="004D3D0D" w:rsidRPr="00C913C7" w:rsidRDefault="004D3D0D" w:rsidP="00871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487" w:type="dxa"/>
          </w:tcPr>
          <w:p w14:paraId="003B2D92" w14:textId="69C15B9D" w:rsidR="004D3D0D" w:rsidRPr="00C913C7" w:rsidRDefault="004D3D0D" w:rsidP="00871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597" w:type="dxa"/>
          </w:tcPr>
          <w:p w14:paraId="794FEC9D" w14:textId="39E48441" w:rsidR="004D3D0D" w:rsidRDefault="004D3D0D" w:rsidP="0087172E">
            <w:r>
              <w:t>28b</w:t>
            </w:r>
          </w:p>
        </w:tc>
        <w:tc>
          <w:tcPr>
            <w:tcW w:w="2076" w:type="dxa"/>
          </w:tcPr>
          <w:p w14:paraId="0A35342F" w14:textId="0EB292E0" w:rsidR="004D3D0D" w:rsidRPr="00C913C7" w:rsidRDefault="004D3D0D" w:rsidP="0087172E">
            <w:pPr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361F9537" w14:textId="330BBEB2" w:rsidR="004D3D0D" w:rsidRDefault="004D3D0D" w:rsidP="0087172E">
            <w:pPr>
              <w:jc w:val="center"/>
            </w:pPr>
            <w:r>
              <w:t>Semana 07</w:t>
            </w:r>
          </w:p>
        </w:tc>
        <w:tc>
          <w:tcPr>
            <w:tcW w:w="1210" w:type="dxa"/>
          </w:tcPr>
          <w:p w14:paraId="74AC23E9" w14:textId="25BFA221" w:rsidR="004D3D0D" w:rsidRDefault="004D3D0D" w:rsidP="0087172E">
            <w:pPr>
              <w:jc w:val="center"/>
            </w:pPr>
            <w:r>
              <w:t>0</w:t>
            </w:r>
          </w:p>
        </w:tc>
        <w:tc>
          <w:tcPr>
            <w:tcW w:w="1248" w:type="dxa"/>
          </w:tcPr>
          <w:p w14:paraId="0AEAA60C" w14:textId="43BB98F1" w:rsidR="004D3D0D" w:rsidRDefault="004D3D0D" w:rsidP="0087172E">
            <w:pPr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66F0CC56" w14:textId="0EE71DEF" w:rsidR="004D3D0D" w:rsidRDefault="004D3D0D" w:rsidP="0087172E">
            <w:pPr>
              <w:jc w:val="center"/>
            </w:pPr>
            <w:r>
              <w:t>0</w:t>
            </w:r>
          </w:p>
        </w:tc>
      </w:tr>
      <w:tr w:rsidR="004D3D0D" w14:paraId="49D9C56F" w14:textId="77777777" w:rsidTr="00475AD9">
        <w:trPr>
          <w:trHeight w:val="275"/>
        </w:trPr>
        <w:tc>
          <w:tcPr>
            <w:tcW w:w="1067" w:type="dxa"/>
          </w:tcPr>
          <w:p w14:paraId="1406E216" w14:textId="3B4A5CC0" w:rsidR="004D3D0D" w:rsidRPr="00C913C7" w:rsidRDefault="004D3D0D" w:rsidP="00871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487" w:type="dxa"/>
          </w:tcPr>
          <w:p w14:paraId="671C2CB9" w14:textId="2ED4F869" w:rsidR="004D3D0D" w:rsidRPr="00C913C7" w:rsidRDefault="004D3D0D" w:rsidP="00871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597" w:type="dxa"/>
          </w:tcPr>
          <w:p w14:paraId="3EECA107" w14:textId="3B4A92A3" w:rsidR="004D3D0D" w:rsidRDefault="004D3D0D" w:rsidP="0087172E">
            <w:r>
              <w:t>28b</w:t>
            </w:r>
          </w:p>
        </w:tc>
        <w:tc>
          <w:tcPr>
            <w:tcW w:w="2076" w:type="dxa"/>
          </w:tcPr>
          <w:p w14:paraId="16EA71FF" w14:textId="36E83D6C" w:rsidR="004D3D0D" w:rsidRPr="00C913C7" w:rsidRDefault="004D3D0D" w:rsidP="0087172E">
            <w:pPr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3B23FF0E" w14:textId="30FB8C21" w:rsidR="004D3D0D" w:rsidRDefault="004D3D0D" w:rsidP="0087172E">
            <w:pPr>
              <w:jc w:val="center"/>
            </w:pPr>
            <w:r>
              <w:t>Semana 08</w:t>
            </w:r>
          </w:p>
        </w:tc>
        <w:tc>
          <w:tcPr>
            <w:tcW w:w="1210" w:type="dxa"/>
          </w:tcPr>
          <w:p w14:paraId="6EFC977F" w14:textId="59752783" w:rsidR="004D3D0D" w:rsidRDefault="004D3D0D" w:rsidP="0087172E">
            <w:pPr>
              <w:jc w:val="center"/>
            </w:pPr>
            <w:r>
              <w:t>0</w:t>
            </w:r>
          </w:p>
        </w:tc>
        <w:tc>
          <w:tcPr>
            <w:tcW w:w="1248" w:type="dxa"/>
          </w:tcPr>
          <w:p w14:paraId="6B4CD40D" w14:textId="7E79ABBF" w:rsidR="004D3D0D" w:rsidRDefault="004D3D0D" w:rsidP="0087172E">
            <w:pPr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7D6FECBB" w14:textId="1CBEB274" w:rsidR="004D3D0D" w:rsidRDefault="004D3D0D" w:rsidP="0087172E">
            <w:pPr>
              <w:jc w:val="center"/>
            </w:pPr>
            <w:r>
              <w:t>0</w:t>
            </w:r>
          </w:p>
        </w:tc>
      </w:tr>
      <w:tr w:rsidR="00853A7A" w14:paraId="642BA622" w14:textId="77777777" w:rsidTr="00475AD9">
        <w:trPr>
          <w:trHeight w:val="275"/>
        </w:trPr>
        <w:tc>
          <w:tcPr>
            <w:tcW w:w="1067" w:type="dxa"/>
          </w:tcPr>
          <w:p w14:paraId="427804C5" w14:textId="7E050947" w:rsidR="00853A7A" w:rsidRPr="00C913C7" w:rsidRDefault="00853A7A" w:rsidP="00871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487" w:type="dxa"/>
          </w:tcPr>
          <w:p w14:paraId="115BE46B" w14:textId="2241E0E8" w:rsidR="00853A7A" w:rsidRPr="00C913C7" w:rsidRDefault="00853A7A" w:rsidP="00871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597" w:type="dxa"/>
          </w:tcPr>
          <w:p w14:paraId="0D569119" w14:textId="545DDE5A" w:rsidR="00853A7A" w:rsidRDefault="00853A7A" w:rsidP="0087172E">
            <w:r>
              <w:t>28b</w:t>
            </w:r>
          </w:p>
        </w:tc>
        <w:tc>
          <w:tcPr>
            <w:tcW w:w="2076" w:type="dxa"/>
          </w:tcPr>
          <w:p w14:paraId="4D0936B6" w14:textId="3027F3C5" w:rsidR="00853A7A" w:rsidRPr="00C913C7" w:rsidRDefault="00853A7A" w:rsidP="0087172E">
            <w:pPr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7584BAA8" w14:textId="5CBA3A0A" w:rsidR="00853A7A" w:rsidRDefault="00853A7A" w:rsidP="0087172E">
            <w:pPr>
              <w:jc w:val="center"/>
            </w:pPr>
            <w:r>
              <w:t>Semana 09</w:t>
            </w:r>
          </w:p>
        </w:tc>
        <w:tc>
          <w:tcPr>
            <w:tcW w:w="1210" w:type="dxa"/>
          </w:tcPr>
          <w:p w14:paraId="7FF9B75D" w14:textId="5BB3943B" w:rsidR="00853A7A" w:rsidRDefault="00853A7A" w:rsidP="0087172E">
            <w:pPr>
              <w:jc w:val="center"/>
            </w:pPr>
            <w:r>
              <w:t>0</w:t>
            </w:r>
          </w:p>
        </w:tc>
        <w:tc>
          <w:tcPr>
            <w:tcW w:w="1248" w:type="dxa"/>
          </w:tcPr>
          <w:p w14:paraId="29FC6033" w14:textId="134A8A8E" w:rsidR="00853A7A" w:rsidRDefault="00853A7A" w:rsidP="0087172E">
            <w:pPr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52035047" w14:textId="2DB22B60" w:rsidR="00853A7A" w:rsidRDefault="00853A7A" w:rsidP="0087172E">
            <w:pPr>
              <w:jc w:val="center"/>
            </w:pPr>
            <w:r>
              <w:t>0</w:t>
            </w:r>
          </w:p>
        </w:tc>
      </w:tr>
      <w:tr w:rsidR="00853A7A" w14:paraId="22B2DC3D" w14:textId="77777777" w:rsidTr="00475AD9">
        <w:trPr>
          <w:trHeight w:val="275"/>
        </w:trPr>
        <w:tc>
          <w:tcPr>
            <w:tcW w:w="1067" w:type="dxa"/>
          </w:tcPr>
          <w:p w14:paraId="7991473B" w14:textId="01F8C23B" w:rsidR="00853A7A" w:rsidRPr="00C913C7" w:rsidRDefault="00853A7A" w:rsidP="00871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487" w:type="dxa"/>
          </w:tcPr>
          <w:p w14:paraId="55669D51" w14:textId="3F3FF9AC" w:rsidR="00853A7A" w:rsidRPr="00C913C7" w:rsidRDefault="00853A7A" w:rsidP="00871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597" w:type="dxa"/>
          </w:tcPr>
          <w:p w14:paraId="5CAE0211" w14:textId="145A03B8" w:rsidR="00853A7A" w:rsidRDefault="00853A7A" w:rsidP="0087172E">
            <w:r>
              <w:t>28b</w:t>
            </w:r>
          </w:p>
        </w:tc>
        <w:tc>
          <w:tcPr>
            <w:tcW w:w="2076" w:type="dxa"/>
          </w:tcPr>
          <w:p w14:paraId="1A92379F" w14:textId="5C4D7838" w:rsidR="00853A7A" w:rsidRPr="00C913C7" w:rsidRDefault="00853A7A" w:rsidP="0087172E">
            <w:pPr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766C8262" w14:textId="367ADCC9" w:rsidR="00853A7A" w:rsidRDefault="00853A7A" w:rsidP="0087172E">
            <w:pPr>
              <w:jc w:val="center"/>
            </w:pPr>
            <w:r>
              <w:t>Semana 10</w:t>
            </w:r>
          </w:p>
        </w:tc>
        <w:tc>
          <w:tcPr>
            <w:tcW w:w="1210" w:type="dxa"/>
          </w:tcPr>
          <w:p w14:paraId="3BD2EF93" w14:textId="4B64DB01" w:rsidR="00853A7A" w:rsidRDefault="00853A7A" w:rsidP="0087172E">
            <w:pPr>
              <w:jc w:val="center"/>
            </w:pPr>
            <w:r>
              <w:t>0</w:t>
            </w:r>
          </w:p>
        </w:tc>
        <w:tc>
          <w:tcPr>
            <w:tcW w:w="1248" w:type="dxa"/>
          </w:tcPr>
          <w:p w14:paraId="263DAB8D" w14:textId="773296FE" w:rsidR="00853A7A" w:rsidRDefault="00853A7A" w:rsidP="0087172E">
            <w:pPr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26EB0F33" w14:textId="6AD7821C" w:rsidR="00853A7A" w:rsidRDefault="00853A7A" w:rsidP="0087172E">
            <w:pPr>
              <w:jc w:val="center"/>
            </w:pPr>
            <w:r>
              <w:t>0</w:t>
            </w:r>
          </w:p>
        </w:tc>
      </w:tr>
      <w:tr w:rsidR="00BD5D5C" w14:paraId="3238C196" w14:textId="77777777" w:rsidTr="00A3461A">
        <w:trPr>
          <w:trHeight w:val="275"/>
        </w:trPr>
        <w:tc>
          <w:tcPr>
            <w:tcW w:w="1067" w:type="dxa"/>
          </w:tcPr>
          <w:p w14:paraId="42B7D94A" w14:textId="1C0C53A1" w:rsidR="00BD5D5C" w:rsidRDefault="00BD5D5C" w:rsidP="00871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487" w:type="dxa"/>
          </w:tcPr>
          <w:p w14:paraId="2217D083" w14:textId="1FF0F7BF" w:rsidR="00BD5D5C" w:rsidRPr="00C913C7" w:rsidRDefault="00BD5D5C" w:rsidP="00871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597" w:type="dxa"/>
          </w:tcPr>
          <w:p w14:paraId="06A70943" w14:textId="7A5D0CF6" w:rsidR="00BD5D5C" w:rsidRPr="001271C7" w:rsidRDefault="00BD5D5C" w:rsidP="0087172E">
            <w:r>
              <w:t>28b</w:t>
            </w:r>
          </w:p>
        </w:tc>
        <w:tc>
          <w:tcPr>
            <w:tcW w:w="2076" w:type="dxa"/>
          </w:tcPr>
          <w:p w14:paraId="511AF062" w14:textId="5EC72A82" w:rsidR="00BD5D5C" w:rsidRPr="00C913C7" w:rsidRDefault="00BD5D5C" w:rsidP="0087172E">
            <w:pPr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1184BD6A" w14:textId="541C9083" w:rsidR="00BD5D5C" w:rsidRDefault="00BD5D5C" w:rsidP="0087172E">
            <w:pPr>
              <w:jc w:val="center"/>
            </w:pPr>
            <w:r>
              <w:t>Semana 11</w:t>
            </w:r>
          </w:p>
        </w:tc>
        <w:tc>
          <w:tcPr>
            <w:tcW w:w="1210" w:type="dxa"/>
          </w:tcPr>
          <w:p w14:paraId="2C634EDF" w14:textId="0E6C263A" w:rsidR="00BD5D5C" w:rsidRDefault="00BD5D5C" w:rsidP="008717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0</w:t>
            </w:r>
          </w:p>
        </w:tc>
        <w:tc>
          <w:tcPr>
            <w:tcW w:w="1248" w:type="dxa"/>
          </w:tcPr>
          <w:p w14:paraId="78D57FCC" w14:textId="6603467A" w:rsidR="00BD5D5C" w:rsidRDefault="00BD5D5C" w:rsidP="008717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0</w:t>
            </w:r>
          </w:p>
        </w:tc>
        <w:tc>
          <w:tcPr>
            <w:tcW w:w="1482" w:type="dxa"/>
          </w:tcPr>
          <w:p w14:paraId="3194BD8E" w14:textId="26B39422" w:rsidR="00BD5D5C" w:rsidRDefault="00BD5D5C" w:rsidP="008717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0</w:t>
            </w:r>
          </w:p>
        </w:tc>
      </w:tr>
      <w:tr w:rsidR="00BD5D5C" w14:paraId="1C6F24B2" w14:textId="77777777" w:rsidTr="005E4AEA">
        <w:trPr>
          <w:trHeight w:val="275"/>
        </w:trPr>
        <w:tc>
          <w:tcPr>
            <w:tcW w:w="1067" w:type="dxa"/>
          </w:tcPr>
          <w:p w14:paraId="46675888" w14:textId="49EDCA24" w:rsidR="00BD5D5C" w:rsidRDefault="00BD5D5C" w:rsidP="00871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110579</w:t>
            </w:r>
          </w:p>
        </w:tc>
        <w:tc>
          <w:tcPr>
            <w:tcW w:w="1487" w:type="dxa"/>
          </w:tcPr>
          <w:p w14:paraId="05BC265D" w14:textId="4270A557" w:rsidR="00BD5D5C" w:rsidRPr="00C913C7" w:rsidRDefault="00BD5D5C" w:rsidP="00871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597" w:type="dxa"/>
          </w:tcPr>
          <w:p w14:paraId="1E185FCE" w14:textId="7683C169" w:rsidR="00BD5D5C" w:rsidRPr="001271C7" w:rsidRDefault="00BD5D5C" w:rsidP="0087172E">
            <w:r>
              <w:t>28b</w:t>
            </w:r>
          </w:p>
        </w:tc>
        <w:tc>
          <w:tcPr>
            <w:tcW w:w="2076" w:type="dxa"/>
          </w:tcPr>
          <w:p w14:paraId="28202725" w14:textId="379FCBEF" w:rsidR="00BD5D5C" w:rsidRPr="00C913C7" w:rsidRDefault="00BD5D5C" w:rsidP="0087172E">
            <w:pPr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748A90F4" w14:textId="13561386" w:rsidR="00BD5D5C" w:rsidRDefault="00BD5D5C" w:rsidP="0087172E">
            <w:pPr>
              <w:jc w:val="center"/>
            </w:pPr>
            <w:r>
              <w:t>Semana 12</w:t>
            </w:r>
          </w:p>
        </w:tc>
        <w:tc>
          <w:tcPr>
            <w:tcW w:w="1210" w:type="dxa"/>
          </w:tcPr>
          <w:p w14:paraId="02E7CAAB" w14:textId="50F7DE53" w:rsidR="00BD5D5C" w:rsidRDefault="00BD5D5C" w:rsidP="008717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0</w:t>
            </w:r>
          </w:p>
        </w:tc>
        <w:tc>
          <w:tcPr>
            <w:tcW w:w="1248" w:type="dxa"/>
          </w:tcPr>
          <w:p w14:paraId="1156B680" w14:textId="5018EE0B" w:rsidR="00BD5D5C" w:rsidRDefault="00BD5D5C" w:rsidP="008717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0</w:t>
            </w:r>
          </w:p>
        </w:tc>
        <w:tc>
          <w:tcPr>
            <w:tcW w:w="1482" w:type="dxa"/>
          </w:tcPr>
          <w:p w14:paraId="46A3FEB4" w14:textId="6770F84E" w:rsidR="00BD5D5C" w:rsidRDefault="00BD5D5C" w:rsidP="008717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0</w:t>
            </w:r>
          </w:p>
        </w:tc>
      </w:tr>
      <w:tr w:rsidR="00BD5D5C" w14:paraId="10AB437B" w14:textId="77777777" w:rsidTr="00124309">
        <w:trPr>
          <w:trHeight w:val="275"/>
        </w:trPr>
        <w:tc>
          <w:tcPr>
            <w:tcW w:w="1067" w:type="dxa"/>
          </w:tcPr>
          <w:p w14:paraId="6EDF8A51" w14:textId="6AAA2859" w:rsidR="00BD5D5C" w:rsidRDefault="00BD5D5C" w:rsidP="00871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487" w:type="dxa"/>
          </w:tcPr>
          <w:p w14:paraId="10CA3479" w14:textId="1CDAD459" w:rsidR="00BD5D5C" w:rsidRPr="00C913C7" w:rsidRDefault="00BD5D5C" w:rsidP="00871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597" w:type="dxa"/>
          </w:tcPr>
          <w:p w14:paraId="384BC0ED" w14:textId="12111108" w:rsidR="00BD5D5C" w:rsidRPr="001271C7" w:rsidRDefault="00BD5D5C" w:rsidP="0087172E">
            <w:r>
              <w:t>28b</w:t>
            </w:r>
          </w:p>
        </w:tc>
        <w:tc>
          <w:tcPr>
            <w:tcW w:w="2076" w:type="dxa"/>
          </w:tcPr>
          <w:p w14:paraId="4D351C10" w14:textId="33C72A50" w:rsidR="00BD5D5C" w:rsidRPr="00C913C7" w:rsidRDefault="00BD5D5C" w:rsidP="0087172E">
            <w:pPr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09827519" w14:textId="67A53AA5" w:rsidR="00BD5D5C" w:rsidRDefault="00BD5D5C" w:rsidP="0087172E">
            <w:pPr>
              <w:jc w:val="center"/>
            </w:pPr>
            <w:r>
              <w:t>Semana 13</w:t>
            </w:r>
          </w:p>
        </w:tc>
        <w:tc>
          <w:tcPr>
            <w:tcW w:w="1210" w:type="dxa"/>
          </w:tcPr>
          <w:p w14:paraId="6CD2E70B" w14:textId="26BAB15D" w:rsidR="00BD5D5C" w:rsidRDefault="00BD5D5C" w:rsidP="008717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0</w:t>
            </w:r>
          </w:p>
        </w:tc>
        <w:tc>
          <w:tcPr>
            <w:tcW w:w="1248" w:type="dxa"/>
          </w:tcPr>
          <w:p w14:paraId="71F67C37" w14:textId="63330AA2" w:rsidR="00BD5D5C" w:rsidRDefault="00BD5D5C" w:rsidP="008717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0</w:t>
            </w:r>
          </w:p>
        </w:tc>
        <w:tc>
          <w:tcPr>
            <w:tcW w:w="1482" w:type="dxa"/>
          </w:tcPr>
          <w:p w14:paraId="1808477D" w14:textId="382BDE7D" w:rsidR="00BD5D5C" w:rsidRDefault="00BD5D5C" w:rsidP="008717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0</w:t>
            </w:r>
          </w:p>
        </w:tc>
      </w:tr>
      <w:tr w:rsidR="00BD5D5C" w14:paraId="62A3549B" w14:textId="77777777" w:rsidTr="00DB200E">
        <w:trPr>
          <w:trHeight w:val="275"/>
        </w:trPr>
        <w:tc>
          <w:tcPr>
            <w:tcW w:w="1067" w:type="dxa"/>
          </w:tcPr>
          <w:p w14:paraId="15487A96" w14:textId="7E366ACC" w:rsidR="00BD5D5C" w:rsidRDefault="00BD5D5C" w:rsidP="00871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487" w:type="dxa"/>
          </w:tcPr>
          <w:p w14:paraId="1893891D" w14:textId="08AC1284" w:rsidR="00BD5D5C" w:rsidRPr="00C913C7" w:rsidRDefault="00BD5D5C" w:rsidP="00871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597" w:type="dxa"/>
          </w:tcPr>
          <w:p w14:paraId="6EFFCEFC" w14:textId="4C4F15EA" w:rsidR="00BD5D5C" w:rsidRPr="001271C7" w:rsidRDefault="00BD5D5C" w:rsidP="0087172E">
            <w:r>
              <w:t>28b</w:t>
            </w:r>
          </w:p>
        </w:tc>
        <w:tc>
          <w:tcPr>
            <w:tcW w:w="2076" w:type="dxa"/>
          </w:tcPr>
          <w:p w14:paraId="66B49540" w14:textId="1108822F" w:rsidR="00BD5D5C" w:rsidRPr="00C913C7" w:rsidRDefault="00BD5D5C" w:rsidP="0087172E">
            <w:pPr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38CEB442" w14:textId="7D6A96AA" w:rsidR="00BD5D5C" w:rsidRDefault="00BD5D5C" w:rsidP="0087172E">
            <w:pPr>
              <w:jc w:val="center"/>
            </w:pPr>
            <w:r>
              <w:t>Semana 14</w:t>
            </w:r>
          </w:p>
        </w:tc>
        <w:tc>
          <w:tcPr>
            <w:tcW w:w="1210" w:type="dxa"/>
          </w:tcPr>
          <w:p w14:paraId="6CE6130D" w14:textId="0735335C" w:rsidR="00BD5D5C" w:rsidRDefault="00BD5D5C" w:rsidP="008717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0</w:t>
            </w:r>
          </w:p>
        </w:tc>
        <w:tc>
          <w:tcPr>
            <w:tcW w:w="1248" w:type="dxa"/>
          </w:tcPr>
          <w:p w14:paraId="5175DA13" w14:textId="1F0014AF" w:rsidR="00BD5D5C" w:rsidRDefault="00BD5D5C" w:rsidP="008717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0</w:t>
            </w:r>
          </w:p>
        </w:tc>
        <w:tc>
          <w:tcPr>
            <w:tcW w:w="1482" w:type="dxa"/>
          </w:tcPr>
          <w:p w14:paraId="313BEA96" w14:textId="61264341" w:rsidR="00BD5D5C" w:rsidRDefault="00BD5D5C" w:rsidP="008717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0</w:t>
            </w:r>
          </w:p>
        </w:tc>
      </w:tr>
      <w:tr w:rsidR="00BD5D5C" w14:paraId="7CC9953E" w14:textId="77777777" w:rsidTr="0064790A">
        <w:trPr>
          <w:trHeight w:val="275"/>
        </w:trPr>
        <w:tc>
          <w:tcPr>
            <w:tcW w:w="1067" w:type="dxa"/>
          </w:tcPr>
          <w:p w14:paraId="2EF1AF87" w14:textId="36A46C4E" w:rsidR="00BD5D5C" w:rsidRDefault="00BD5D5C" w:rsidP="00871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487" w:type="dxa"/>
          </w:tcPr>
          <w:p w14:paraId="08E79321" w14:textId="5CDBC81F" w:rsidR="00BD5D5C" w:rsidRPr="00C913C7" w:rsidRDefault="00BD5D5C" w:rsidP="00871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597" w:type="dxa"/>
          </w:tcPr>
          <w:p w14:paraId="37041E99" w14:textId="76993AA7" w:rsidR="00BD5D5C" w:rsidRPr="001271C7" w:rsidRDefault="00BD5D5C" w:rsidP="0087172E">
            <w:r>
              <w:t>28b</w:t>
            </w:r>
          </w:p>
        </w:tc>
        <w:tc>
          <w:tcPr>
            <w:tcW w:w="2076" w:type="dxa"/>
          </w:tcPr>
          <w:p w14:paraId="3416A39B" w14:textId="6F6C205C" w:rsidR="00BD5D5C" w:rsidRPr="00C913C7" w:rsidRDefault="00BD5D5C" w:rsidP="0087172E">
            <w:pPr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638F4AD9" w14:textId="433BB6C5" w:rsidR="00BD5D5C" w:rsidRDefault="00BD5D5C" w:rsidP="00BD5D5C">
            <w:pPr>
              <w:jc w:val="center"/>
            </w:pPr>
            <w:r>
              <w:t>Semana 15</w:t>
            </w:r>
          </w:p>
        </w:tc>
        <w:tc>
          <w:tcPr>
            <w:tcW w:w="1210" w:type="dxa"/>
          </w:tcPr>
          <w:p w14:paraId="0B3742FF" w14:textId="1CF5F3FA" w:rsidR="00BD5D5C" w:rsidRDefault="00BD5D5C" w:rsidP="008717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0</w:t>
            </w:r>
          </w:p>
        </w:tc>
        <w:tc>
          <w:tcPr>
            <w:tcW w:w="1248" w:type="dxa"/>
          </w:tcPr>
          <w:p w14:paraId="6211F425" w14:textId="229D8DFF" w:rsidR="00BD5D5C" w:rsidRDefault="00BD5D5C" w:rsidP="008717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0</w:t>
            </w:r>
          </w:p>
        </w:tc>
        <w:tc>
          <w:tcPr>
            <w:tcW w:w="1482" w:type="dxa"/>
          </w:tcPr>
          <w:p w14:paraId="65D02287" w14:textId="115D30C1" w:rsidR="00BD5D5C" w:rsidRDefault="00BD5D5C" w:rsidP="008717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0</w:t>
            </w:r>
          </w:p>
        </w:tc>
      </w:tr>
      <w:tr w:rsidR="006D17C5" w14:paraId="4343B606" w14:textId="77777777" w:rsidTr="005C4C4F">
        <w:trPr>
          <w:trHeight w:val="275"/>
        </w:trPr>
        <w:tc>
          <w:tcPr>
            <w:tcW w:w="1067" w:type="dxa"/>
          </w:tcPr>
          <w:p w14:paraId="5C6F638F" w14:textId="7C78554B" w:rsidR="006D17C5" w:rsidRDefault="006D17C5" w:rsidP="00871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487" w:type="dxa"/>
          </w:tcPr>
          <w:p w14:paraId="384B3E7D" w14:textId="2F6D1A54" w:rsidR="006D17C5" w:rsidRPr="00C913C7" w:rsidRDefault="006D17C5" w:rsidP="00871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597" w:type="dxa"/>
          </w:tcPr>
          <w:p w14:paraId="39A91D93" w14:textId="0797DA91" w:rsidR="006D17C5" w:rsidRPr="001271C7" w:rsidRDefault="006D17C5" w:rsidP="0087172E">
            <w:r>
              <w:t>28b</w:t>
            </w:r>
          </w:p>
        </w:tc>
        <w:tc>
          <w:tcPr>
            <w:tcW w:w="2076" w:type="dxa"/>
          </w:tcPr>
          <w:p w14:paraId="27E053EA" w14:textId="67A89C2E" w:rsidR="006D17C5" w:rsidRPr="00C913C7" w:rsidRDefault="006D17C5" w:rsidP="0087172E">
            <w:pPr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640004BC" w14:textId="2C756CA1" w:rsidR="006D17C5" w:rsidRDefault="006D17C5" w:rsidP="0087172E">
            <w:pPr>
              <w:jc w:val="center"/>
            </w:pPr>
            <w:r>
              <w:t>Semana 16</w:t>
            </w:r>
          </w:p>
        </w:tc>
        <w:tc>
          <w:tcPr>
            <w:tcW w:w="1210" w:type="dxa"/>
          </w:tcPr>
          <w:p w14:paraId="6FC27A22" w14:textId="22FC2A4B" w:rsidR="006D17C5" w:rsidRDefault="006D17C5" w:rsidP="008717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0</w:t>
            </w:r>
          </w:p>
        </w:tc>
        <w:tc>
          <w:tcPr>
            <w:tcW w:w="1248" w:type="dxa"/>
          </w:tcPr>
          <w:p w14:paraId="12D46264" w14:textId="3EEF399E" w:rsidR="006D17C5" w:rsidRDefault="006D17C5" w:rsidP="008717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0</w:t>
            </w:r>
          </w:p>
        </w:tc>
        <w:tc>
          <w:tcPr>
            <w:tcW w:w="1482" w:type="dxa"/>
          </w:tcPr>
          <w:p w14:paraId="78CF4980" w14:textId="7A8228FA" w:rsidR="006D17C5" w:rsidRDefault="006D17C5" w:rsidP="008717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0</w:t>
            </w:r>
          </w:p>
        </w:tc>
      </w:tr>
      <w:tr w:rsidR="002D7D9A" w14:paraId="54F381E6" w14:textId="77777777" w:rsidTr="00AD2AB7">
        <w:trPr>
          <w:trHeight w:val="275"/>
        </w:trPr>
        <w:tc>
          <w:tcPr>
            <w:tcW w:w="1067" w:type="dxa"/>
          </w:tcPr>
          <w:p w14:paraId="17AAEE35" w14:textId="68E6E57F" w:rsidR="002D7D9A" w:rsidRDefault="002D7D9A" w:rsidP="00871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487" w:type="dxa"/>
          </w:tcPr>
          <w:p w14:paraId="13811B8F" w14:textId="7CFF32BE" w:rsidR="002D7D9A" w:rsidRPr="00C913C7" w:rsidRDefault="002D7D9A" w:rsidP="00871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597" w:type="dxa"/>
          </w:tcPr>
          <w:p w14:paraId="5B0AE82E" w14:textId="654A9BA8" w:rsidR="002D7D9A" w:rsidRPr="001271C7" w:rsidRDefault="002D7D9A" w:rsidP="0087172E">
            <w:r>
              <w:t>28b</w:t>
            </w:r>
          </w:p>
        </w:tc>
        <w:tc>
          <w:tcPr>
            <w:tcW w:w="2076" w:type="dxa"/>
          </w:tcPr>
          <w:p w14:paraId="4C7A257F" w14:textId="7A4266F3" w:rsidR="002D7D9A" w:rsidRPr="00C913C7" w:rsidRDefault="002D7D9A" w:rsidP="0087172E">
            <w:pPr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04FD4B7D" w14:textId="71C1F220" w:rsidR="002D7D9A" w:rsidRDefault="002D7D9A" w:rsidP="0087172E">
            <w:pPr>
              <w:jc w:val="center"/>
            </w:pPr>
            <w:r>
              <w:t>Semana 17</w:t>
            </w:r>
          </w:p>
        </w:tc>
        <w:tc>
          <w:tcPr>
            <w:tcW w:w="1210" w:type="dxa"/>
          </w:tcPr>
          <w:p w14:paraId="04459F6E" w14:textId="7066EB2F" w:rsidR="002D7D9A" w:rsidRDefault="002D7D9A" w:rsidP="008717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0</w:t>
            </w:r>
          </w:p>
        </w:tc>
        <w:tc>
          <w:tcPr>
            <w:tcW w:w="1248" w:type="dxa"/>
          </w:tcPr>
          <w:p w14:paraId="7E01E818" w14:textId="37594EEE" w:rsidR="002D7D9A" w:rsidRDefault="002D7D9A" w:rsidP="008717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0</w:t>
            </w:r>
          </w:p>
        </w:tc>
        <w:tc>
          <w:tcPr>
            <w:tcW w:w="1482" w:type="dxa"/>
          </w:tcPr>
          <w:p w14:paraId="2A31D635" w14:textId="7835C6D1" w:rsidR="002D7D9A" w:rsidRDefault="002D7D9A" w:rsidP="008717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0</w:t>
            </w:r>
          </w:p>
        </w:tc>
      </w:tr>
      <w:tr w:rsidR="00485044" w14:paraId="4C5041A5" w14:textId="77777777" w:rsidTr="0078689A">
        <w:trPr>
          <w:trHeight w:val="275"/>
        </w:trPr>
        <w:tc>
          <w:tcPr>
            <w:tcW w:w="1067" w:type="dxa"/>
          </w:tcPr>
          <w:p w14:paraId="1CCB3BCF" w14:textId="1FC5834C" w:rsidR="00485044" w:rsidRDefault="00485044" w:rsidP="00871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487" w:type="dxa"/>
          </w:tcPr>
          <w:p w14:paraId="3BC23337" w14:textId="774AC9E1" w:rsidR="00485044" w:rsidRPr="00C913C7" w:rsidRDefault="00485044" w:rsidP="00871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597" w:type="dxa"/>
          </w:tcPr>
          <w:p w14:paraId="2433959B" w14:textId="0B2FC3B0" w:rsidR="00485044" w:rsidRPr="001271C7" w:rsidRDefault="00485044" w:rsidP="0087172E">
            <w:r>
              <w:t>28b</w:t>
            </w:r>
          </w:p>
        </w:tc>
        <w:tc>
          <w:tcPr>
            <w:tcW w:w="2076" w:type="dxa"/>
          </w:tcPr>
          <w:p w14:paraId="69FF1FDE" w14:textId="4272EFA9" w:rsidR="00485044" w:rsidRPr="00C913C7" w:rsidRDefault="00485044" w:rsidP="0087172E">
            <w:pPr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7B766934" w14:textId="6DDC7103" w:rsidR="00485044" w:rsidRDefault="00485044" w:rsidP="0087172E">
            <w:pPr>
              <w:jc w:val="center"/>
            </w:pPr>
            <w:r>
              <w:t>Semana 18</w:t>
            </w:r>
          </w:p>
        </w:tc>
        <w:tc>
          <w:tcPr>
            <w:tcW w:w="1210" w:type="dxa"/>
          </w:tcPr>
          <w:p w14:paraId="08AEDCC4" w14:textId="7775D072" w:rsidR="00485044" w:rsidRDefault="00485044" w:rsidP="008717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0</w:t>
            </w:r>
          </w:p>
        </w:tc>
        <w:tc>
          <w:tcPr>
            <w:tcW w:w="1248" w:type="dxa"/>
          </w:tcPr>
          <w:p w14:paraId="3757FBD5" w14:textId="7DCA8DDC" w:rsidR="00485044" w:rsidRDefault="00485044" w:rsidP="008717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0</w:t>
            </w:r>
          </w:p>
        </w:tc>
        <w:tc>
          <w:tcPr>
            <w:tcW w:w="1482" w:type="dxa"/>
          </w:tcPr>
          <w:p w14:paraId="4564EFCC" w14:textId="5EB13937" w:rsidR="00485044" w:rsidRDefault="00485044" w:rsidP="008717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0</w:t>
            </w:r>
          </w:p>
        </w:tc>
      </w:tr>
      <w:tr w:rsidR="000C1EEB" w14:paraId="27471A72" w14:textId="77777777" w:rsidTr="00363F3B">
        <w:trPr>
          <w:trHeight w:val="275"/>
        </w:trPr>
        <w:tc>
          <w:tcPr>
            <w:tcW w:w="1067" w:type="dxa"/>
          </w:tcPr>
          <w:p w14:paraId="3DF33D4B" w14:textId="7223B1D0" w:rsidR="000C1EEB" w:rsidRDefault="000C1EEB" w:rsidP="00871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487" w:type="dxa"/>
          </w:tcPr>
          <w:p w14:paraId="378344BB" w14:textId="5E697D09" w:rsidR="000C1EEB" w:rsidRPr="00C913C7" w:rsidRDefault="000C1EEB" w:rsidP="00871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597" w:type="dxa"/>
          </w:tcPr>
          <w:p w14:paraId="41F095A5" w14:textId="0FEEA182" w:rsidR="000C1EEB" w:rsidRPr="001271C7" w:rsidRDefault="000C1EEB" w:rsidP="0087172E">
            <w:r>
              <w:t>28b</w:t>
            </w:r>
          </w:p>
        </w:tc>
        <w:tc>
          <w:tcPr>
            <w:tcW w:w="2076" w:type="dxa"/>
          </w:tcPr>
          <w:p w14:paraId="45A9C15E" w14:textId="50B6A688" w:rsidR="000C1EEB" w:rsidRPr="00C913C7" w:rsidRDefault="000C1EEB" w:rsidP="0087172E">
            <w:pPr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1C6C189B" w14:textId="4E01436C" w:rsidR="000C1EEB" w:rsidRDefault="000C1EEB" w:rsidP="0087172E">
            <w:pPr>
              <w:jc w:val="center"/>
            </w:pPr>
            <w:r>
              <w:t>Semana 19</w:t>
            </w:r>
          </w:p>
        </w:tc>
        <w:tc>
          <w:tcPr>
            <w:tcW w:w="1210" w:type="dxa"/>
          </w:tcPr>
          <w:p w14:paraId="79F8A389" w14:textId="7856B6BE" w:rsidR="000C1EEB" w:rsidRDefault="000C1EEB" w:rsidP="008717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0</w:t>
            </w:r>
          </w:p>
        </w:tc>
        <w:tc>
          <w:tcPr>
            <w:tcW w:w="1248" w:type="dxa"/>
          </w:tcPr>
          <w:p w14:paraId="52A6A592" w14:textId="31AD9820" w:rsidR="000C1EEB" w:rsidRDefault="000C1EEB" w:rsidP="008717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0</w:t>
            </w:r>
          </w:p>
        </w:tc>
        <w:tc>
          <w:tcPr>
            <w:tcW w:w="1482" w:type="dxa"/>
          </w:tcPr>
          <w:p w14:paraId="5E2AB3F8" w14:textId="6BB1DC43" w:rsidR="000C1EEB" w:rsidRDefault="000C1EEB" w:rsidP="008717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0</w:t>
            </w:r>
          </w:p>
        </w:tc>
      </w:tr>
      <w:tr w:rsidR="00A177B8" w14:paraId="78CD9885" w14:textId="77777777" w:rsidTr="00537288">
        <w:trPr>
          <w:trHeight w:val="275"/>
        </w:trPr>
        <w:tc>
          <w:tcPr>
            <w:tcW w:w="1067" w:type="dxa"/>
          </w:tcPr>
          <w:p w14:paraId="6DCE49B9" w14:textId="2C1B802B" w:rsidR="00A177B8" w:rsidRDefault="00A177B8" w:rsidP="00871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487" w:type="dxa"/>
          </w:tcPr>
          <w:p w14:paraId="1DEF34E5" w14:textId="3610C0AC" w:rsidR="00A177B8" w:rsidRPr="00C913C7" w:rsidRDefault="00A177B8" w:rsidP="00871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597" w:type="dxa"/>
          </w:tcPr>
          <w:p w14:paraId="7CCD043D" w14:textId="3BBC522A" w:rsidR="00A177B8" w:rsidRPr="001271C7" w:rsidRDefault="00A177B8" w:rsidP="0087172E">
            <w:r>
              <w:t>28b</w:t>
            </w:r>
          </w:p>
        </w:tc>
        <w:tc>
          <w:tcPr>
            <w:tcW w:w="2076" w:type="dxa"/>
          </w:tcPr>
          <w:p w14:paraId="60288A33" w14:textId="42A8DA44" w:rsidR="00A177B8" w:rsidRPr="00C913C7" w:rsidRDefault="00A177B8" w:rsidP="0087172E">
            <w:pPr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0E4AB20E" w14:textId="41BA9F89" w:rsidR="00A177B8" w:rsidRDefault="00A177B8" w:rsidP="0087172E">
            <w:pPr>
              <w:jc w:val="center"/>
            </w:pPr>
            <w:r>
              <w:t>Semana 20</w:t>
            </w:r>
          </w:p>
        </w:tc>
        <w:tc>
          <w:tcPr>
            <w:tcW w:w="1210" w:type="dxa"/>
          </w:tcPr>
          <w:p w14:paraId="629D694C" w14:textId="052DBEE7" w:rsidR="00A177B8" w:rsidRDefault="00A177B8" w:rsidP="008717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0</w:t>
            </w:r>
          </w:p>
        </w:tc>
        <w:tc>
          <w:tcPr>
            <w:tcW w:w="1248" w:type="dxa"/>
          </w:tcPr>
          <w:p w14:paraId="4BDD7AE0" w14:textId="470156B8" w:rsidR="00A177B8" w:rsidRDefault="00A177B8" w:rsidP="008717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0</w:t>
            </w:r>
          </w:p>
        </w:tc>
        <w:tc>
          <w:tcPr>
            <w:tcW w:w="1482" w:type="dxa"/>
          </w:tcPr>
          <w:p w14:paraId="0ABFBD4B" w14:textId="1968B088" w:rsidR="00A177B8" w:rsidRDefault="00A177B8" w:rsidP="008717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0</w:t>
            </w:r>
          </w:p>
        </w:tc>
      </w:tr>
      <w:tr w:rsidR="00A177B8" w14:paraId="7F800A85" w14:textId="77777777" w:rsidTr="00475AD9">
        <w:trPr>
          <w:trHeight w:val="275"/>
        </w:trPr>
        <w:tc>
          <w:tcPr>
            <w:tcW w:w="1067" w:type="dxa"/>
          </w:tcPr>
          <w:p w14:paraId="026121F4" w14:textId="5870152B" w:rsidR="00A177B8" w:rsidRDefault="00A177B8" w:rsidP="0087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63603606" w14:textId="0058598D" w:rsidR="00A177B8" w:rsidRPr="00C913C7" w:rsidRDefault="00A177B8" w:rsidP="0087172E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14:paraId="7D0580B6" w14:textId="618D2F31" w:rsidR="00A177B8" w:rsidRPr="001271C7" w:rsidRDefault="00A177B8" w:rsidP="0087172E"/>
        </w:tc>
        <w:tc>
          <w:tcPr>
            <w:tcW w:w="2076" w:type="dxa"/>
          </w:tcPr>
          <w:p w14:paraId="5727B29D" w14:textId="402B8B56" w:rsidR="00A177B8" w:rsidRPr="00C913C7" w:rsidRDefault="00A177B8" w:rsidP="0087172E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28FC0B7A" w14:textId="149CFA03" w:rsidR="00A177B8" w:rsidRDefault="00A177B8" w:rsidP="0087172E">
            <w:pPr>
              <w:jc w:val="center"/>
            </w:pPr>
          </w:p>
        </w:tc>
        <w:tc>
          <w:tcPr>
            <w:tcW w:w="1210" w:type="dxa"/>
            <w:vAlign w:val="bottom"/>
          </w:tcPr>
          <w:p w14:paraId="68510403" w14:textId="2CF9C14B" w:rsidR="00A177B8" w:rsidRDefault="00A177B8" w:rsidP="008717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8" w:type="dxa"/>
            <w:vAlign w:val="bottom"/>
          </w:tcPr>
          <w:p w14:paraId="0713C5E1" w14:textId="3FB20F17" w:rsidR="00A177B8" w:rsidRDefault="00A177B8" w:rsidP="008717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2" w:type="dxa"/>
            <w:vAlign w:val="bottom"/>
          </w:tcPr>
          <w:p w14:paraId="1C9AF39A" w14:textId="0FC62625" w:rsidR="00A177B8" w:rsidRDefault="00A177B8" w:rsidP="008717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177B8" w14:paraId="7314BD7C" w14:textId="77777777" w:rsidTr="00475AD9">
        <w:trPr>
          <w:trHeight w:val="275"/>
        </w:trPr>
        <w:tc>
          <w:tcPr>
            <w:tcW w:w="1067" w:type="dxa"/>
          </w:tcPr>
          <w:p w14:paraId="6E209DA1" w14:textId="693646BC" w:rsidR="00A177B8" w:rsidRDefault="00A177B8" w:rsidP="0087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744C1981" w14:textId="6DF4F3B5" w:rsidR="00A177B8" w:rsidRPr="00C913C7" w:rsidRDefault="00A177B8" w:rsidP="0087172E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14:paraId="267B58FC" w14:textId="28DE29C3" w:rsidR="00A177B8" w:rsidRPr="001271C7" w:rsidRDefault="00A177B8" w:rsidP="0087172E"/>
        </w:tc>
        <w:tc>
          <w:tcPr>
            <w:tcW w:w="2076" w:type="dxa"/>
          </w:tcPr>
          <w:p w14:paraId="65117D68" w14:textId="5EE8ED22" w:rsidR="00A177B8" w:rsidRPr="00C913C7" w:rsidRDefault="00A177B8" w:rsidP="0087172E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6B04F205" w14:textId="652FF3D8" w:rsidR="00A177B8" w:rsidRDefault="00A177B8" w:rsidP="0087172E">
            <w:pPr>
              <w:jc w:val="center"/>
            </w:pPr>
          </w:p>
        </w:tc>
        <w:tc>
          <w:tcPr>
            <w:tcW w:w="1210" w:type="dxa"/>
            <w:vAlign w:val="bottom"/>
          </w:tcPr>
          <w:p w14:paraId="37C59198" w14:textId="1EFBCD42" w:rsidR="00A177B8" w:rsidRDefault="00A177B8" w:rsidP="008717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8" w:type="dxa"/>
            <w:vAlign w:val="bottom"/>
          </w:tcPr>
          <w:p w14:paraId="316F3DBA" w14:textId="38152A12" w:rsidR="00A177B8" w:rsidRDefault="00A177B8" w:rsidP="008717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2" w:type="dxa"/>
            <w:vAlign w:val="bottom"/>
          </w:tcPr>
          <w:p w14:paraId="139FC351" w14:textId="04792F38" w:rsidR="00A177B8" w:rsidRDefault="00A177B8" w:rsidP="008717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177B8" w14:paraId="32BBF38F" w14:textId="77777777" w:rsidTr="00475AD9">
        <w:trPr>
          <w:trHeight w:val="275"/>
        </w:trPr>
        <w:tc>
          <w:tcPr>
            <w:tcW w:w="1067" w:type="dxa"/>
          </w:tcPr>
          <w:p w14:paraId="7DB62DB0" w14:textId="1B6D7F54" w:rsidR="00A177B8" w:rsidRDefault="00A177B8" w:rsidP="0087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5103ABA7" w14:textId="20B35917" w:rsidR="00A177B8" w:rsidRPr="00C913C7" w:rsidRDefault="00A177B8" w:rsidP="0087172E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14:paraId="14DD031B" w14:textId="7B16471F" w:rsidR="00A177B8" w:rsidRPr="001271C7" w:rsidRDefault="00A177B8" w:rsidP="0087172E"/>
        </w:tc>
        <w:tc>
          <w:tcPr>
            <w:tcW w:w="2076" w:type="dxa"/>
          </w:tcPr>
          <w:p w14:paraId="7DCCE9B0" w14:textId="62448E5C" w:rsidR="00A177B8" w:rsidRPr="00C913C7" w:rsidRDefault="00A177B8" w:rsidP="0087172E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392DFEB2" w14:textId="7BAA8C7E" w:rsidR="00A177B8" w:rsidRDefault="00A177B8" w:rsidP="0087172E">
            <w:pPr>
              <w:jc w:val="center"/>
            </w:pPr>
          </w:p>
        </w:tc>
        <w:tc>
          <w:tcPr>
            <w:tcW w:w="1210" w:type="dxa"/>
            <w:vAlign w:val="bottom"/>
          </w:tcPr>
          <w:p w14:paraId="3490D2F3" w14:textId="1ECE5875" w:rsidR="00A177B8" w:rsidRDefault="00A177B8" w:rsidP="008717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8" w:type="dxa"/>
            <w:vAlign w:val="bottom"/>
          </w:tcPr>
          <w:p w14:paraId="32F9776A" w14:textId="7A25FFAC" w:rsidR="00A177B8" w:rsidRDefault="00A177B8" w:rsidP="008717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2" w:type="dxa"/>
            <w:vAlign w:val="bottom"/>
          </w:tcPr>
          <w:p w14:paraId="2766EDC2" w14:textId="3CFE12DA" w:rsidR="00A177B8" w:rsidRDefault="00A177B8" w:rsidP="008717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177B8" w14:paraId="73D29BDD" w14:textId="77777777" w:rsidTr="00475AD9">
        <w:trPr>
          <w:trHeight w:val="275"/>
        </w:trPr>
        <w:tc>
          <w:tcPr>
            <w:tcW w:w="1067" w:type="dxa"/>
          </w:tcPr>
          <w:p w14:paraId="6F7B84BF" w14:textId="5BF3C3BB" w:rsidR="00A177B8" w:rsidRDefault="00A177B8" w:rsidP="0087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70A07E62" w14:textId="66B8D5ED" w:rsidR="00A177B8" w:rsidRPr="00C913C7" w:rsidRDefault="00A177B8" w:rsidP="0087172E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14:paraId="581D5E20" w14:textId="58E5108D" w:rsidR="00A177B8" w:rsidRPr="001271C7" w:rsidRDefault="00A177B8" w:rsidP="0087172E"/>
        </w:tc>
        <w:tc>
          <w:tcPr>
            <w:tcW w:w="2076" w:type="dxa"/>
          </w:tcPr>
          <w:p w14:paraId="79B0DA72" w14:textId="52BA874A" w:rsidR="00A177B8" w:rsidRPr="00C913C7" w:rsidRDefault="00A177B8" w:rsidP="0087172E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10B94C0A" w14:textId="58DCB49C" w:rsidR="00A177B8" w:rsidRDefault="00A177B8" w:rsidP="0087172E">
            <w:pPr>
              <w:jc w:val="center"/>
            </w:pPr>
          </w:p>
        </w:tc>
        <w:tc>
          <w:tcPr>
            <w:tcW w:w="1210" w:type="dxa"/>
            <w:vAlign w:val="bottom"/>
          </w:tcPr>
          <w:p w14:paraId="2FA6E297" w14:textId="068D274C" w:rsidR="00A177B8" w:rsidRDefault="00A177B8" w:rsidP="008717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8" w:type="dxa"/>
            <w:vAlign w:val="bottom"/>
          </w:tcPr>
          <w:p w14:paraId="304F9538" w14:textId="20FC3515" w:rsidR="00A177B8" w:rsidRDefault="00A177B8" w:rsidP="008717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2" w:type="dxa"/>
            <w:vAlign w:val="bottom"/>
          </w:tcPr>
          <w:p w14:paraId="781C616D" w14:textId="6D24346D" w:rsidR="00A177B8" w:rsidRDefault="00A177B8" w:rsidP="008717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177B8" w14:paraId="0CFD1D95" w14:textId="77777777" w:rsidTr="00475AD9">
        <w:trPr>
          <w:trHeight w:val="275"/>
        </w:trPr>
        <w:tc>
          <w:tcPr>
            <w:tcW w:w="1067" w:type="dxa"/>
          </w:tcPr>
          <w:p w14:paraId="71B2647E" w14:textId="425B9840" w:rsidR="00A177B8" w:rsidRDefault="00A177B8" w:rsidP="0087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63C635AD" w14:textId="01FF8345" w:rsidR="00A177B8" w:rsidRPr="00C913C7" w:rsidRDefault="00A177B8" w:rsidP="0087172E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14:paraId="46060A16" w14:textId="32D72051" w:rsidR="00A177B8" w:rsidRPr="001271C7" w:rsidRDefault="00A177B8" w:rsidP="0087172E"/>
        </w:tc>
        <w:tc>
          <w:tcPr>
            <w:tcW w:w="2076" w:type="dxa"/>
          </w:tcPr>
          <w:p w14:paraId="70BDB878" w14:textId="31A8C695" w:rsidR="00A177B8" w:rsidRPr="00C913C7" w:rsidRDefault="00A177B8" w:rsidP="0087172E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395AC290" w14:textId="2609A1CF" w:rsidR="00A177B8" w:rsidRDefault="00A177B8" w:rsidP="0087172E">
            <w:pPr>
              <w:jc w:val="center"/>
            </w:pPr>
          </w:p>
        </w:tc>
        <w:tc>
          <w:tcPr>
            <w:tcW w:w="1210" w:type="dxa"/>
            <w:vAlign w:val="bottom"/>
          </w:tcPr>
          <w:p w14:paraId="69E6E899" w14:textId="400BF9E4" w:rsidR="00A177B8" w:rsidRDefault="00A177B8" w:rsidP="008717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8" w:type="dxa"/>
            <w:vAlign w:val="bottom"/>
          </w:tcPr>
          <w:p w14:paraId="5A763110" w14:textId="7871C7D4" w:rsidR="00A177B8" w:rsidRDefault="00A177B8" w:rsidP="008717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2" w:type="dxa"/>
            <w:vAlign w:val="bottom"/>
          </w:tcPr>
          <w:p w14:paraId="034519D8" w14:textId="702938B7" w:rsidR="00A177B8" w:rsidRDefault="00A177B8" w:rsidP="008717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177B8" w14:paraId="32AFD322" w14:textId="77777777" w:rsidTr="00475AD9">
        <w:trPr>
          <w:trHeight w:val="275"/>
        </w:trPr>
        <w:tc>
          <w:tcPr>
            <w:tcW w:w="1067" w:type="dxa"/>
          </w:tcPr>
          <w:p w14:paraId="656493C1" w14:textId="328AC8DC" w:rsidR="00A177B8" w:rsidRDefault="00A177B8" w:rsidP="0087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5E852D8A" w14:textId="4C389A78" w:rsidR="00A177B8" w:rsidRPr="00C913C7" w:rsidRDefault="00A177B8" w:rsidP="0087172E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14:paraId="36310144" w14:textId="69A3CE92" w:rsidR="00A177B8" w:rsidRPr="001271C7" w:rsidRDefault="00A177B8" w:rsidP="0087172E"/>
        </w:tc>
        <w:tc>
          <w:tcPr>
            <w:tcW w:w="2076" w:type="dxa"/>
          </w:tcPr>
          <w:p w14:paraId="110A6A65" w14:textId="4EECB335" w:rsidR="00A177B8" w:rsidRPr="00C913C7" w:rsidRDefault="00A177B8" w:rsidP="0087172E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57A04C41" w14:textId="5A915392" w:rsidR="00A177B8" w:rsidRDefault="00A177B8" w:rsidP="0087172E">
            <w:pPr>
              <w:jc w:val="center"/>
            </w:pPr>
          </w:p>
        </w:tc>
        <w:tc>
          <w:tcPr>
            <w:tcW w:w="1210" w:type="dxa"/>
            <w:vAlign w:val="bottom"/>
          </w:tcPr>
          <w:p w14:paraId="3B9A2FDB" w14:textId="18AE5A2A" w:rsidR="00A177B8" w:rsidRDefault="00A177B8" w:rsidP="008717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8" w:type="dxa"/>
            <w:vAlign w:val="bottom"/>
          </w:tcPr>
          <w:p w14:paraId="252AC106" w14:textId="5B1A3D4B" w:rsidR="00A177B8" w:rsidRDefault="00A177B8" w:rsidP="008717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2" w:type="dxa"/>
            <w:vAlign w:val="bottom"/>
          </w:tcPr>
          <w:p w14:paraId="743BBC32" w14:textId="267E6CA2" w:rsidR="00A177B8" w:rsidRDefault="00A177B8" w:rsidP="008717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177B8" w14:paraId="181A6833" w14:textId="77777777" w:rsidTr="00475AD9">
        <w:trPr>
          <w:trHeight w:val="275"/>
        </w:trPr>
        <w:tc>
          <w:tcPr>
            <w:tcW w:w="1067" w:type="dxa"/>
          </w:tcPr>
          <w:p w14:paraId="1E439AB1" w14:textId="452EC554" w:rsidR="00A177B8" w:rsidRDefault="00A177B8" w:rsidP="0087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22923BE3" w14:textId="11D8CCA0" w:rsidR="00A177B8" w:rsidRPr="00C913C7" w:rsidRDefault="00A177B8" w:rsidP="0087172E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14:paraId="5F104728" w14:textId="2012F1F3" w:rsidR="00A177B8" w:rsidRPr="001271C7" w:rsidRDefault="00A177B8" w:rsidP="0087172E"/>
        </w:tc>
        <w:tc>
          <w:tcPr>
            <w:tcW w:w="2076" w:type="dxa"/>
          </w:tcPr>
          <w:p w14:paraId="0E86C59E" w14:textId="11485C8B" w:rsidR="00A177B8" w:rsidRPr="00C913C7" w:rsidRDefault="00A177B8" w:rsidP="0087172E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6357EA14" w14:textId="143FEBEC" w:rsidR="00A177B8" w:rsidRDefault="00A177B8" w:rsidP="0087172E">
            <w:pPr>
              <w:jc w:val="center"/>
            </w:pPr>
          </w:p>
        </w:tc>
        <w:tc>
          <w:tcPr>
            <w:tcW w:w="1210" w:type="dxa"/>
            <w:vAlign w:val="bottom"/>
          </w:tcPr>
          <w:p w14:paraId="3EBBFD7F" w14:textId="4984B2AB" w:rsidR="00A177B8" w:rsidRDefault="00A177B8" w:rsidP="008717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8" w:type="dxa"/>
            <w:vAlign w:val="bottom"/>
          </w:tcPr>
          <w:p w14:paraId="4CF8D11F" w14:textId="02170E1A" w:rsidR="00A177B8" w:rsidRDefault="00A177B8" w:rsidP="008717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2" w:type="dxa"/>
            <w:vAlign w:val="bottom"/>
          </w:tcPr>
          <w:p w14:paraId="007B5FE4" w14:textId="73C5B0A8" w:rsidR="00A177B8" w:rsidRDefault="00A177B8" w:rsidP="008717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177B8" w14:paraId="693BDE92" w14:textId="77777777" w:rsidTr="00475AD9">
        <w:trPr>
          <w:trHeight w:val="275"/>
        </w:trPr>
        <w:tc>
          <w:tcPr>
            <w:tcW w:w="1067" w:type="dxa"/>
          </w:tcPr>
          <w:p w14:paraId="481C331C" w14:textId="6513E764" w:rsidR="00A177B8" w:rsidRDefault="00A177B8" w:rsidP="0087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7CE1A28E" w14:textId="6387A00C" w:rsidR="00A177B8" w:rsidRPr="00C913C7" w:rsidRDefault="00A177B8" w:rsidP="0087172E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14:paraId="772620F6" w14:textId="109FF506" w:rsidR="00A177B8" w:rsidRPr="001271C7" w:rsidRDefault="00A177B8" w:rsidP="0087172E"/>
        </w:tc>
        <w:tc>
          <w:tcPr>
            <w:tcW w:w="2076" w:type="dxa"/>
          </w:tcPr>
          <w:p w14:paraId="0CCB757B" w14:textId="2E5511FD" w:rsidR="00A177B8" w:rsidRPr="00C913C7" w:rsidRDefault="00A177B8" w:rsidP="0087172E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7466A9C0" w14:textId="734A7514" w:rsidR="00A177B8" w:rsidRDefault="00A177B8" w:rsidP="0087172E">
            <w:pPr>
              <w:jc w:val="center"/>
            </w:pPr>
          </w:p>
        </w:tc>
        <w:tc>
          <w:tcPr>
            <w:tcW w:w="1210" w:type="dxa"/>
          </w:tcPr>
          <w:p w14:paraId="218B2230" w14:textId="534B28A5" w:rsidR="00A177B8" w:rsidRDefault="00A177B8" w:rsidP="008717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8" w:type="dxa"/>
          </w:tcPr>
          <w:p w14:paraId="71AB5397" w14:textId="2BFAE5B5" w:rsidR="00A177B8" w:rsidRDefault="00A177B8" w:rsidP="008717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2" w:type="dxa"/>
          </w:tcPr>
          <w:p w14:paraId="54B2C4FC" w14:textId="02C71EF2" w:rsidR="00A177B8" w:rsidRDefault="00A177B8" w:rsidP="008717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177B8" w14:paraId="3E8A5794" w14:textId="77777777" w:rsidTr="00475AD9">
        <w:trPr>
          <w:trHeight w:val="275"/>
        </w:trPr>
        <w:tc>
          <w:tcPr>
            <w:tcW w:w="1067" w:type="dxa"/>
          </w:tcPr>
          <w:p w14:paraId="38D67DE0" w14:textId="3A6C53E0" w:rsidR="00A177B8" w:rsidRDefault="00A177B8" w:rsidP="0087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17A7D75D" w14:textId="377FBC6C" w:rsidR="00A177B8" w:rsidRPr="00C913C7" w:rsidRDefault="00A177B8" w:rsidP="0087172E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14:paraId="1CFDCE39" w14:textId="7E950F7A" w:rsidR="00A177B8" w:rsidRPr="001271C7" w:rsidRDefault="00A177B8" w:rsidP="0087172E"/>
        </w:tc>
        <w:tc>
          <w:tcPr>
            <w:tcW w:w="2076" w:type="dxa"/>
          </w:tcPr>
          <w:p w14:paraId="4FDD2677" w14:textId="47A0CAE8" w:rsidR="00A177B8" w:rsidRPr="00C913C7" w:rsidRDefault="00A177B8" w:rsidP="0087172E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72198130" w14:textId="0A7A70E3" w:rsidR="00A177B8" w:rsidRDefault="00A177B8" w:rsidP="0087172E">
            <w:pPr>
              <w:jc w:val="center"/>
            </w:pPr>
          </w:p>
        </w:tc>
        <w:tc>
          <w:tcPr>
            <w:tcW w:w="1210" w:type="dxa"/>
          </w:tcPr>
          <w:p w14:paraId="577E0619" w14:textId="53E4A7BB" w:rsidR="00A177B8" w:rsidRDefault="00A177B8" w:rsidP="008717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8" w:type="dxa"/>
          </w:tcPr>
          <w:p w14:paraId="18BCCA12" w14:textId="49FEED5B" w:rsidR="00A177B8" w:rsidRDefault="00A177B8" w:rsidP="008717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2" w:type="dxa"/>
          </w:tcPr>
          <w:p w14:paraId="1DA0D7FA" w14:textId="05633543" w:rsidR="00A177B8" w:rsidRDefault="00A177B8" w:rsidP="008717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177B8" w14:paraId="5D8A2EC9" w14:textId="77777777" w:rsidTr="00475AD9">
        <w:trPr>
          <w:trHeight w:val="275"/>
        </w:trPr>
        <w:tc>
          <w:tcPr>
            <w:tcW w:w="1067" w:type="dxa"/>
          </w:tcPr>
          <w:p w14:paraId="5C4EA6B9" w14:textId="72D2F24E" w:rsidR="00A177B8" w:rsidRDefault="00A177B8" w:rsidP="0087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505EFEDE" w14:textId="6AA5B9BA" w:rsidR="00A177B8" w:rsidRPr="00C913C7" w:rsidRDefault="00A177B8" w:rsidP="0087172E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14:paraId="6764678F" w14:textId="2378C18B" w:rsidR="00A177B8" w:rsidRPr="001271C7" w:rsidRDefault="00A177B8" w:rsidP="0087172E"/>
        </w:tc>
        <w:tc>
          <w:tcPr>
            <w:tcW w:w="2076" w:type="dxa"/>
          </w:tcPr>
          <w:p w14:paraId="11E5BBC8" w14:textId="68DA8DA4" w:rsidR="00A177B8" w:rsidRPr="00C913C7" w:rsidRDefault="00A177B8" w:rsidP="0087172E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3561B189" w14:textId="1649683E" w:rsidR="00A177B8" w:rsidRDefault="00A177B8" w:rsidP="0087172E">
            <w:pPr>
              <w:jc w:val="center"/>
            </w:pPr>
          </w:p>
        </w:tc>
        <w:tc>
          <w:tcPr>
            <w:tcW w:w="1210" w:type="dxa"/>
          </w:tcPr>
          <w:p w14:paraId="7FE4B25A" w14:textId="74446959" w:rsidR="00A177B8" w:rsidRDefault="00A177B8" w:rsidP="008717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8" w:type="dxa"/>
          </w:tcPr>
          <w:p w14:paraId="039B21E2" w14:textId="51097E70" w:rsidR="00A177B8" w:rsidRDefault="00A177B8" w:rsidP="008717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2" w:type="dxa"/>
          </w:tcPr>
          <w:p w14:paraId="716F7FE3" w14:textId="06038B73" w:rsidR="00A177B8" w:rsidRDefault="00A177B8" w:rsidP="008717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177B8" w14:paraId="6904E7EE" w14:textId="77777777" w:rsidTr="00475AD9">
        <w:trPr>
          <w:trHeight w:val="275"/>
        </w:trPr>
        <w:tc>
          <w:tcPr>
            <w:tcW w:w="1067" w:type="dxa"/>
          </w:tcPr>
          <w:p w14:paraId="1931B0A9" w14:textId="4B4DC464" w:rsidR="00A177B8" w:rsidRDefault="00A177B8" w:rsidP="0087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2252FC7E" w14:textId="769EF5EF" w:rsidR="00A177B8" w:rsidRPr="00C913C7" w:rsidRDefault="00A177B8" w:rsidP="0087172E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14:paraId="64AD30FB" w14:textId="0B19C4C8" w:rsidR="00A177B8" w:rsidRPr="001271C7" w:rsidRDefault="00A177B8" w:rsidP="0087172E"/>
        </w:tc>
        <w:tc>
          <w:tcPr>
            <w:tcW w:w="2076" w:type="dxa"/>
          </w:tcPr>
          <w:p w14:paraId="633D0AC3" w14:textId="21A67D18" w:rsidR="00A177B8" w:rsidRPr="00C913C7" w:rsidRDefault="00A177B8" w:rsidP="0087172E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37D2C52A" w14:textId="1930D9B5" w:rsidR="00A177B8" w:rsidRDefault="00A177B8" w:rsidP="0087172E">
            <w:pPr>
              <w:jc w:val="center"/>
            </w:pPr>
          </w:p>
        </w:tc>
        <w:tc>
          <w:tcPr>
            <w:tcW w:w="1210" w:type="dxa"/>
          </w:tcPr>
          <w:p w14:paraId="2BE2AC6F" w14:textId="2CBC106A" w:rsidR="00A177B8" w:rsidRDefault="00A177B8" w:rsidP="008717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8" w:type="dxa"/>
          </w:tcPr>
          <w:p w14:paraId="31FDDF70" w14:textId="7D75D6BD" w:rsidR="00A177B8" w:rsidRDefault="00A177B8" w:rsidP="008717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2" w:type="dxa"/>
          </w:tcPr>
          <w:p w14:paraId="73719F9B" w14:textId="7F8A734A" w:rsidR="00A177B8" w:rsidRDefault="00A177B8" w:rsidP="008717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177B8" w14:paraId="553822B3" w14:textId="77777777" w:rsidTr="00475AD9">
        <w:trPr>
          <w:trHeight w:val="275"/>
        </w:trPr>
        <w:tc>
          <w:tcPr>
            <w:tcW w:w="1067" w:type="dxa"/>
          </w:tcPr>
          <w:p w14:paraId="7C428194" w14:textId="23B0D5ED" w:rsidR="00A177B8" w:rsidRDefault="00A177B8" w:rsidP="0087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1E720F17" w14:textId="209232BA" w:rsidR="00A177B8" w:rsidRPr="00C913C7" w:rsidRDefault="00A177B8" w:rsidP="0087172E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14:paraId="18B9B6CE" w14:textId="5A2A3723" w:rsidR="00A177B8" w:rsidRPr="001271C7" w:rsidRDefault="00A177B8" w:rsidP="0087172E"/>
        </w:tc>
        <w:tc>
          <w:tcPr>
            <w:tcW w:w="2076" w:type="dxa"/>
          </w:tcPr>
          <w:p w14:paraId="27A6C152" w14:textId="0173FFD5" w:rsidR="00A177B8" w:rsidRPr="00C913C7" w:rsidRDefault="00A177B8" w:rsidP="0087172E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43534161" w14:textId="021CBDAA" w:rsidR="00A177B8" w:rsidRDefault="00A177B8" w:rsidP="0087172E">
            <w:pPr>
              <w:jc w:val="center"/>
            </w:pPr>
          </w:p>
        </w:tc>
        <w:tc>
          <w:tcPr>
            <w:tcW w:w="1210" w:type="dxa"/>
          </w:tcPr>
          <w:p w14:paraId="6BFFF0DD" w14:textId="3FA9C097" w:rsidR="00A177B8" w:rsidRDefault="00A177B8" w:rsidP="008717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8" w:type="dxa"/>
          </w:tcPr>
          <w:p w14:paraId="54C84B31" w14:textId="1E3057EC" w:rsidR="00A177B8" w:rsidRDefault="00A177B8" w:rsidP="008717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2" w:type="dxa"/>
          </w:tcPr>
          <w:p w14:paraId="22F968D9" w14:textId="45CE80CF" w:rsidR="00A177B8" w:rsidRDefault="00A177B8" w:rsidP="008717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177B8" w14:paraId="2B620178" w14:textId="77777777" w:rsidTr="00475AD9">
        <w:trPr>
          <w:trHeight w:val="275"/>
        </w:trPr>
        <w:tc>
          <w:tcPr>
            <w:tcW w:w="1067" w:type="dxa"/>
          </w:tcPr>
          <w:p w14:paraId="65980D02" w14:textId="3FC5C800" w:rsidR="00A177B8" w:rsidRDefault="00A177B8" w:rsidP="0087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1537F9B8" w14:textId="442E5027" w:rsidR="00A177B8" w:rsidRPr="00C913C7" w:rsidRDefault="00A177B8" w:rsidP="0087172E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14:paraId="1F73C237" w14:textId="22702AFF" w:rsidR="00A177B8" w:rsidRPr="001271C7" w:rsidRDefault="00A177B8" w:rsidP="0087172E"/>
        </w:tc>
        <w:tc>
          <w:tcPr>
            <w:tcW w:w="2076" w:type="dxa"/>
          </w:tcPr>
          <w:p w14:paraId="36EE7E90" w14:textId="520B9C18" w:rsidR="00A177B8" w:rsidRPr="00C913C7" w:rsidRDefault="00A177B8" w:rsidP="0087172E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767A3832" w14:textId="23A4CC1F" w:rsidR="00A177B8" w:rsidRDefault="00A177B8" w:rsidP="0087172E">
            <w:pPr>
              <w:jc w:val="center"/>
            </w:pPr>
          </w:p>
        </w:tc>
        <w:tc>
          <w:tcPr>
            <w:tcW w:w="1210" w:type="dxa"/>
          </w:tcPr>
          <w:p w14:paraId="49CAC6DB" w14:textId="1C9EFFE2" w:rsidR="00A177B8" w:rsidRDefault="00A177B8" w:rsidP="008717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8" w:type="dxa"/>
          </w:tcPr>
          <w:p w14:paraId="033BA098" w14:textId="4B4B2388" w:rsidR="00A177B8" w:rsidRDefault="00A177B8" w:rsidP="008717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2" w:type="dxa"/>
          </w:tcPr>
          <w:p w14:paraId="218CA350" w14:textId="6E4E421C" w:rsidR="00A177B8" w:rsidRDefault="00A177B8" w:rsidP="008717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3CE6E95A" w14:textId="77777777" w:rsidR="002037A0" w:rsidRDefault="002037A0"/>
    <w:p w14:paraId="0192FE76" w14:textId="56947D32" w:rsidR="00DA4683" w:rsidRDefault="00DA4683">
      <w:r>
        <w:t>Incidentes Letales</w:t>
      </w:r>
      <w:r w:rsidR="002C1107">
        <w:t xml:space="preserve"> por</w:t>
      </w:r>
      <w:r w:rsidR="00735347">
        <w:t xml:space="preserve"> semana</w:t>
      </w:r>
      <w:r>
        <w:t xml:space="preserve">: </w:t>
      </w:r>
    </w:p>
    <w:tbl>
      <w:tblPr>
        <w:tblStyle w:val="Tablaconcuadrcula"/>
        <w:tblW w:w="10187" w:type="dxa"/>
        <w:tblLook w:val="04A0" w:firstRow="1" w:lastRow="0" w:firstColumn="1" w:lastColumn="0" w:noHBand="0" w:noVBand="1"/>
      </w:tblPr>
      <w:tblGrid>
        <w:gridCol w:w="1120"/>
        <w:gridCol w:w="1290"/>
        <w:gridCol w:w="627"/>
        <w:gridCol w:w="2195"/>
        <w:gridCol w:w="1365"/>
        <w:gridCol w:w="1585"/>
        <w:gridCol w:w="2005"/>
      </w:tblGrid>
      <w:tr w:rsidR="002C690A" w14:paraId="3D02CF4B" w14:textId="77777777" w:rsidTr="00BD5D5C">
        <w:trPr>
          <w:trHeight w:val="1407"/>
        </w:trPr>
        <w:tc>
          <w:tcPr>
            <w:tcW w:w="1120" w:type="dxa"/>
            <w:vAlign w:val="center"/>
          </w:tcPr>
          <w:p w14:paraId="7F38A365" w14:textId="77777777" w:rsidR="002C690A" w:rsidRPr="00E101A3" w:rsidRDefault="002C690A" w:rsidP="00395D78">
            <w:pPr>
              <w:jc w:val="center"/>
              <w:rPr>
                <w:b/>
                <w:i/>
                <w:sz w:val="20"/>
                <w:szCs w:val="20"/>
              </w:rPr>
            </w:pPr>
            <w:r w:rsidRPr="00E101A3">
              <w:rPr>
                <w:b/>
                <w:i/>
                <w:sz w:val="20"/>
                <w:szCs w:val="20"/>
              </w:rPr>
              <w:t>Código SIEP</w:t>
            </w:r>
          </w:p>
        </w:tc>
        <w:tc>
          <w:tcPr>
            <w:tcW w:w="1290" w:type="dxa"/>
            <w:vAlign w:val="center"/>
          </w:tcPr>
          <w:p w14:paraId="3AE1522E" w14:textId="77777777" w:rsidR="002C690A" w:rsidRPr="00E101A3" w:rsidRDefault="002C690A" w:rsidP="00395D78">
            <w:pPr>
              <w:jc w:val="center"/>
              <w:rPr>
                <w:b/>
                <w:i/>
                <w:sz w:val="20"/>
                <w:szCs w:val="20"/>
              </w:rPr>
            </w:pPr>
            <w:r w:rsidRPr="00E101A3">
              <w:rPr>
                <w:b/>
                <w:i/>
                <w:sz w:val="20"/>
                <w:szCs w:val="20"/>
              </w:rPr>
              <w:t>Centro</w:t>
            </w:r>
          </w:p>
        </w:tc>
        <w:tc>
          <w:tcPr>
            <w:tcW w:w="627" w:type="dxa"/>
            <w:vAlign w:val="center"/>
          </w:tcPr>
          <w:p w14:paraId="711A70B8" w14:textId="77777777" w:rsidR="002C690A" w:rsidRPr="00E101A3" w:rsidRDefault="002C690A" w:rsidP="00395D78">
            <w:pPr>
              <w:jc w:val="center"/>
              <w:rPr>
                <w:b/>
                <w:i/>
                <w:sz w:val="20"/>
                <w:szCs w:val="20"/>
              </w:rPr>
            </w:pPr>
            <w:r w:rsidRPr="00E101A3">
              <w:rPr>
                <w:b/>
                <w:i/>
                <w:sz w:val="20"/>
                <w:szCs w:val="20"/>
              </w:rPr>
              <w:t>ACS</w:t>
            </w:r>
          </w:p>
        </w:tc>
        <w:tc>
          <w:tcPr>
            <w:tcW w:w="2195" w:type="dxa"/>
            <w:vAlign w:val="center"/>
          </w:tcPr>
          <w:p w14:paraId="1E634406" w14:textId="77777777" w:rsidR="002C690A" w:rsidRPr="00E101A3" w:rsidRDefault="002C690A" w:rsidP="00395D78">
            <w:pPr>
              <w:jc w:val="center"/>
              <w:rPr>
                <w:b/>
                <w:i/>
                <w:sz w:val="20"/>
                <w:szCs w:val="20"/>
              </w:rPr>
            </w:pPr>
            <w:r w:rsidRPr="00E101A3">
              <w:rPr>
                <w:b/>
                <w:i/>
                <w:sz w:val="20"/>
                <w:szCs w:val="20"/>
              </w:rPr>
              <w:t>Titular</w:t>
            </w:r>
          </w:p>
        </w:tc>
        <w:tc>
          <w:tcPr>
            <w:tcW w:w="1365" w:type="dxa"/>
          </w:tcPr>
          <w:p w14:paraId="780F84C3" w14:textId="49DBA30C" w:rsidR="002C690A" w:rsidRPr="00E101A3" w:rsidRDefault="002C690A" w:rsidP="00E10697">
            <w:pPr>
              <w:jc w:val="center"/>
              <w:rPr>
                <w:b/>
                <w:i/>
              </w:rPr>
            </w:pPr>
            <w:r w:rsidRPr="002C690A">
              <w:rPr>
                <w:b/>
                <w:i/>
              </w:rPr>
              <w:t>Periodo Declaración</w:t>
            </w:r>
          </w:p>
        </w:tc>
        <w:tc>
          <w:tcPr>
            <w:tcW w:w="1585" w:type="dxa"/>
          </w:tcPr>
          <w:p w14:paraId="61355359" w14:textId="02AE696F" w:rsidR="002C690A" w:rsidRPr="00E101A3" w:rsidRDefault="002C690A" w:rsidP="00E10697">
            <w:pPr>
              <w:jc w:val="center"/>
              <w:rPr>
                <w:b/>
                <w:i/>
              </w:rPr>
            </w:pPr>
            <w:r w:rsidRPr="00E101A3">
              <w:rPr>
                <w:b/>
                <w:i/>
              </w:rPr>
              <w:t xml:space="preserve">Incidentes Letales </w:t>
            </w:r>
          </w:p>
        </w:tc>
        <w:tc>
          <w:tcPr>
            <w:tcW w:w="2005" w:type="dxa"/>
          </w:tcPr>
          <w:p w14:paraId="55CB6DE0" w14:textId="77777777" w:rsidR="002C690A" w:rsidRPr="00E101A3" w:rsidRDefault="002C690A" w:rsidP="00E10697">
            <w:pPr>
              <w:jc w:val="center"/>
              <w:rPr>
                <w:b/>
                <w:i/>
              </w:rPr>
            </w:pPr>
            <w:r w:rsidRPr="00E101A3">
              <w:rPr>
                <w:b/>
                <w:i/>
              </w:rPr>
              <w:t xml:space="preserve">Escape de Peces </w:t>
            </w:r>
          </w:p>
        </w:tc>
      </w:tr>
      <w:tr w:rsidR="00597F2F" w14:paraId="3350001D" w14:textId="77777777" w:rsidTr="00BD5D5C">
        <w:trPr>
          <w:trHeight w:val="720"/>
        </w:trPr>
        <w:tc>
          <w:tcPr>
            <w:tcW w:w="1120" w:type="dxa"/>
          </w:tcPr>
          <w:p w14:paraId="2FD73CE6" w14:textId="56AEB419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290" w:type="dxa"/>
          </w:tcPr>
          <w:p w14:paraId="6F48166C" w14:textId="3F661DEC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627" w:type="dxa"/>
          </w:tcPr>
          <w:p w14:paraId="3B912964" w14:textId="6E80FA70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195" w:type="dxa"/>
          </w:tcPr>
          <w:p w14:paraId="4AEDBA6B" w14:textId="60D2023B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14:paraId="722D6B4A" w14:textId="3B792D20" w:rsidR="00597F2F" w:rsidRDefault="00597F2F" w:rsidP="00597F2F">
            <w:pPr>
              <w:jc w:val="center"/>
            </w:pPr>
            <w:r>
              <w:t>Semana 27</w:t>
            </w:r>
          </w:p>
        </w:tc>
        <w:tc>
          <w:tcPr>
            <w:tcW w:w="1585" w:type="dxa"/>
          </w:tcPr>
          <w:p w14:paraId="1D157397" w14:textId="06652AF3" w:rsidR="00597F2F" w:rsidRDefault="00597F2F" w:rsidP="00597F2F">
            <w:pPr>
              <w:jc w:val="center"/>
            </w:pPr>
            <w:r>
              <w:t>0</w:t>
            </w:r>
          </w:p>
        </w:tc>
        <w:tc>
          <w:tcPr>
            <w:tcW w:w="2005" w:type="dxa"/>
          </w:tcPr>
          <w:p w14:paraId="5B001DBA" w14:textId="77777777" w:rsidR="00597F2F" w:rsidRDefault="00597F2F" w:rsidP="00597F2F">
            <w:pPr>
              <w:jc w:val="center"/>
            </w:pPr>
            <w:r>
              <w:t>0</w:t>
            </w:r>
          </w:p>
        </w:tc>
      </w:tr>
      <w:tr w:rsidR="00597F2F" w14:paraId="2D8366E7" w14:textId="77777777" w:rsidTr="00BD5D5C">
        <w:trPr>
          <w:trHeight w:val="720"/>
        </w:trPr>
        <w:tc>
          <w:tcPr>
            <w:tcW w:w="1120" w:type="dxa"/>
          </w:tcPr>
          <w:p w14:paraId="1F2132C0" w14:textId="4812C78B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290" w:type="dxa"/>
          </w:tcPr>
          <w:p w14:paraId="57A4BDE6" w14:textId="637FA227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627" w:type="dxa"/>
          </w:tcPr>
          <w:p w14:paraId="66160BB3" w14:textId="72331671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195" w:type="dxa"/>
          </w:tcPr>
          <w:p w14:paraId="76CBC87C" w14:textId="3282A016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14:paraId="0780EB93" w14:textId="4A2A1CBD" w:rsidR="00597F2F" w:rsidRDefault="00597F2F" w:rsidP="00597F2F">
            <w:pPr>
              <w:jc w:val="center"/>
            </w:pPr>
            <w:r>
              <w:t>Semana 28</w:t>
            </w:r>
          </w:p>
        </w:tc>
        <w:tc>
          <w:tcPr>
            <w:tcW w:w="1585" w:type="dxa"/>
          </w:tcPr>
          <w:p w14:paraId="02D743EC" w14:textId="5379ECDE" w:rsidR="00597F2F" w:rsidRDefault="00597F2F" w:rsidP="00597F2F">
            <w:pPr>
              <w:jc w:val="center"/>
            </w:pPr>
            <w:r>
              <w:t>0</w:t>
            </w:r>
          </w:p>
        </w:tc>
        <w:tc>
          <w:tcPr>
            <w:tcW w:w="2005" w:type="dxa"/>
          </w:tcPr>
          <w:p w14:paraId="1755666A" w14:textId="77777777" w:rsidR="00597F2F" w:rsidRDefault="00597F2F" w:rsidP="00597F2F">
            <w:pPr>
              <w:jc w:val="center"/>
            </w:pPr>
            <w:r>
              <w:t>0</w:t>
            </w:r>
          </w:p>
        </w:tc>
      </w:tr>
      <w:tr w:rsidR="00597F2F" w14:paraId="7383F0A9" w14:textId="77777777" w:rsidTr="00BD5D5C">
        <w:trPr>
          <w:trHeight w:val="720"/>
        </w:trPr>
        <w:tc>
          <w:tcPr>
            <w:tcW w:w="1120" w:type="dxa"/>
          </w:tcPr>
          <w:p w14:paraId="250F6816" w14:textId="4A02E790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290" w:type="dxa"/>
          </w:tcPr>
          <w:p w14:paraId="5B18E85C" w14:textId="2B6AADF9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627" w:type="dxa"/>
          </w:tcPr>
          <w:p w14:paraId="6596FF7D" w14:textId="577EA982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195" w:type="dxa"/>
          </w:tcPr>
          <w:p w14:paraId="6CD45817" w14:textId="102ADE43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14:paraId="0647B118" w14:textId="4E38C182" w:rsidR="00597F2F" w:rsidRDefault="00597F2F" w:rsidP="00597F2F">
            <w:pPr>
              <w:jc w:val="center"/>
            </w:pPr>
            <w:r>
              <w:t>Semana 29</w:t>
            </w:r>
          </w:p>
        </w:tc>
        <w:tc>
          <w:tcPr>
            <w:tcW w:w="1585" w:type="dxa"/>
          </w:tcPr>
          <w:p w14:paraId="294469F6" w14:textId="77DA2198" w:rsidR="00597F2F" w:rsidRDefault="00597F2F" w:rsidP="00597F2F">
            <w:pPr>
              <w:jc w:val="center"/>
            </w:pPr>
            <w:r>
              <w:t>0</w:t>
            </w:r>
          </w:p>
        </w:tc>
        <w:tc>
          <w:tcPr>
            <w:tcW w:w="2005" w:type="dxa"/>
          </w:tcPr>
          <w:p w14:paraId="40A1C2BB" w14:textId="77777777" w:rsidR="00597F2F" w:rsidRDefault="00597F2F" w:rsidP="00597F2F">
            <w:pPr>
              <w:jc w:val="center"/>
            </w:pPr>
            <w:r>
              <w:t>0</w:t>
            </w:r>
          </w:p>
        </w:tc>
      </w:tr>
      <w:tr w:rsidR="00597F2F" w14:paraId="1552C0F4" w14:textId="77777777" w:rsidTr="00BD5D5C">
        <w:trPr>
          <w:trHeight w:val="720"/>
        </w:trPr>
        <w:tc>
          <w:tcPr>
            <w:tcW w:w="1120" w:type="dxa"/>
          </w:tcPr>
          <w:p w14:paraId="27B46BB2" w14:textId="13533E06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110579</w:t>
            </w:r>
          </w:p>
        </w:tc>
        <w:tc>
          <w:tcPr>
            <w:tcW w:w="1290" w:type="dxa"/>
          </w:tcPr>
          <w:p w14:paraId="4F945F82" w14:textId="55F14D15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627" w:type="dxa"/>
          </w:tcPr>
          <w:p w14:paraId="0A20E1E3" w14:textId="65A647C7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195" w:type="dxa"/>
          </w:tcPr>
          <w:p w14:paraId="2A8664E8" w14:textId="5CED442C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14:paraId="45D1A9C0" w14:textId="358BB2C5" w:rsidR="00597F2F" w:rsidRDefault="00597F2F" w:rsidP="00597F2F">
            <w:pPr>
              <w:jc w:val="center"/>
            </w:pPr>
            <w:r>
              <w:t>Semana 30</w:t>
            </w:r>
          </w:p>
        </w:tc>
        <w:tc>
          <w:tcPr>
            <w:tcW w:w="1585" w:type="dxa"/>
          </w:tcPr>
          <w:p w14:paraId="00D9EEE7" w14:textId="0761965A" w:rsidR="00597F2F" w:rsidRDefault="00597F2F" w:rsidP="00597F2F">
            <w:pPr>
              <w:jc w:val="center"/>
            </w:pPr>
            <w:r>
              <w:t>0</w:t>
            </w:r>
          </w:p>
        </w:tc>
        <w:tc>
          <w:tcPr>
            <w:tcW w:w="2005" w:type="dxa"/>
          </w:tcPr>
          <w:p w14:paraId="43AEC67F" w14:textId="77777777" w:rsidR="00597F2F" w:rsidRDefault="00597F2F" w:rsidP="00597F2F">
            <w:pPr>
              <w:jc w:val="center"/>
            </w:pPr>
            <w:r>
              <w:t>0</w:t>
            </w:r>
          </w:p>
        </w:tc>
      </w:tr>
      <w:tr w:rsidR="00597F2F" w14:paraId="56AD1D55" w14:textId="77777777" w:rsidTr="00BD5D5C">
        <w:trPr>
          <w:trHeight w:val="720"/>
        </w:trPr>
        <w:tc>
          <w:tcPr>
            <w:tcW w:w="1120" w:type="dxa"/>
          </w:tcPr>
          <w:p w14:paraId="22C1125B" w14:textId="3AC599B8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290" w:type="dxa"/>
          </w:tcPr>
          <w:p w14:paraId="63E9EBFF" w14:textId="249703AA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627" w:type="dxa"/>
          </w:tcPr>
          <w:p w14:paraId="200F85A8" w14:textId="1BCB9109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195" w:type="dxa"/>
          </w:tcPr>
          <w:p w14:paraId="0E8746B7" w14:textId="51779FDA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14:paraId="59A661DF" w14:textId="23B2DDCF" w:rsidR="00597F2F" w:rsidRDefault="00597F2F" w:rsidP="00597F2F">
            <w:pPr>
              <w:jc w:val="center"/>
            </w:pPr>
            <w:r>
              <w:t>Semana 31</w:t>
            </w:r>
          </w:p>
        </w:tc>
        <w:tc>
          <w:tcPr>
            <w:tcW w:w="1585" w:type="dxa"/>
          </w:tcPr>
          <w:p w14:paraId="76B0954C" w14:textId="176A074A" w:rsidR="00597F2F" w:rsidRDefault="00597F2F" w:rsidP="00597F2F">
            <w:pPr>
              <w:jc w:val="center"/>
            </w:pPr>
            <w:r>
              <w:t>0</w:t>
            </w:r>
          </w:p>
        </w:tc>
        <w:tc>
          <w:tcPr>
            <w:tcW w:w="2005" w:type="dxa"/>
          </w:tcPr>
          <w:p w14:paraId="6F5C7500" w14:textId="77777777" w:rsidR="00597F2F" w:rsidRDefault="00597F2F" w:rsidP="00597F2F">
            <w:pPr>
              <w:jc w:val="center"/>
            </w:pPr>
            <w:r>
              <w:t>0</w:t>
            </w:r>
          </w:p>
        </w:tc>
      </w:tr>
      <w:tr w:rsidR="00597F2F" w14:paraId="18ACA52A" w14:textId="77777777" w:rsidTr="00BD5D5C">
        <w:trPr>
          <w:trHeight w:val="720"/>
        </w:trPr>
        <w:tc>
          <w:tcPr>
            <w:tcW w:w="1120" w:type="dxa"/>
          </w:tcPr>
          <w:p w14:paraId="2457910C" w14:textId="6F081A7B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290" w:type="dxa"/>
          </w:tcPr>
          <w:p w14:paraId="4E643287" w14:textId="2F39EDAD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627" w:type="dxa"/>
          </w:tcPr>
          <w:p w14:paraId="74F35595" w14:textId="658B0F4E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195" w:type="dxa"/>
          </w:tcPr>
          <w:p w14:paraId="36272E97" w14:textId="3016F25A" w:rsidR="00597F2F" w:rsidRPr="00F73161" w:rsidRDefault="00597F2F" w:rsidP="00597F2F">
            <w:pPr>
              <w:jc w:val="center"/>
              <w:rPr>
                <w:sz w:val="20"/>
                <w:szCs w:val="20"/>
              </w:rPr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14:paraId="720591D9" w14:textId="1C64021C" w:rsidR="00597F2F" w:rsidRDefault="00597F2F" w:rsidP="00597F2F">
            <w:pPr>
              <w:jc w:val="center"/>
            </w:pPr>
            <w:r>
              <w:t>Semana 32</w:t>
            </w:r>
          </w:p>
        </w:tc>
        <w:tc>
          <w:tcPr>
            <w:tcW w:w="1585" w:type="dxa"/>
          </w:tcPr>
          <w:p w14:paraId="18331B45" w14:textId="6BED51E9" w:rsidR="00597F2F" w:rsidRDefault="00597F2F" w:rsidP="00597F2F">
            <w:pPr>
              <w:jc w:val="center"/>
            </w:pPr>
            <w:r w:rsidRPr="003C26FF">
              <w:t>0</w:t>
            </w:r>
          </w:p>
        </w:tc>
        <w:tc>
          <w:tcPr>
            <w:tcW w:w="2005" w:type="dxa"/>
          </w:tcPr>
          <w:p w14:paraId="7BA9D352" w14:textId="0A6C4A10" w:rsidR="00597F2F" w:rsidRDefault="00597F2F" w:rsidP="00597F2F">
            <w:pPr>
              <w:jc w:val="center"/>
            </w:pPr>
            <w:r w:rsidRPr="003C26FF">
              <w:t>0</w:t>
            </w:r>
          </w:p>
        </w:tc>
      </w:tr>
      <w:tr w:rsidR="00597F2F" w14:paraId="26807CD0" w14:textId="77777777" w:rsidTr="00BD5D5C">
        <w:trPr>
          <w:trHeight w:val="720"/>
        </w:trPr>
        <w:tc>
          <w:tcPr>
            <w:tcW w:w="1120" w:type="dxa"/>
          </w:tcPr>
          <w:p w14:paraId="18DAF29B" w14:textId="115A6890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290" w:type="dxa"/>
          </w:tcPr>
          <w:p w14:paraId="2299E439" w14:textId="07CF1D50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627" w:type="dxa"/>
          </w:tcPr>
          <w:p w14:paraId="04D5363A" w14:textId="4937C0B4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195" w:type="dxa"/>
          </w:tcPr>
          <w:p w14:paraId="028E088B" w14:textId="46A758A4" w:rsidR="00597F2F" w:rsidRPr="00EA365F" w:rsidRDefault="00597F2F" w:rsidP="00597F2F">
            <w:pPr>
              <w:jc w:val="center"/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14:paraId="09E48182" w14:textId="33B2865F" w:rsidR="00597F2F" w:rsidRDefault="00597F2F" w:rsidP="00597F2F">
            <w:pPr>
              <w:jc w:val="center"/>
            </w:pPr>
            <w:r>
              <w:t>Semana 33</w:t>
            </w:r>
          </w:p>
        </w:tc>
        <w:tc>
          <w:tcPr>
            <w:tcW w:w="1585" w:type="dxa"/>
          </w:tcPr>
          <w:p w14:paraId="1DEA7C30" w14:textId="7762095F" w:rsidR="00597F2F" w:rsidRDefault="00597F2F" w:rsidP="00597F2F">
            <w:pPr>
              <w:jc w:val="center"/>
            </w:pPr>
            <w:r w:rsidRPr="003C26FF">
              <w:t>0</w:t>
            </w:r>
          </w:p>
        </w:tc>
        <w:tc>
          <w:tcPr>
            <w:tcW w:w="2005" w:type="dxa"/>
          </w:tcPr>
          <w:p w14:paraId="47AB000D" w14:textId="070E7F3F" w:rsidR="00597F2F" w:rsidRDefault="00597F2F" w:rsidP="00597F2F">
            <w:pPr>
              <w:jc w:val="center"/>
            </w:pPr>
            <w:r w:rsidRPr="003C26FF">
              <w:t>0</w:t>
            </w:r>
          </w:p>
        </w:tc>
      </w:tr>
      <w:tr w:rsidR="00597F2F" w14:paraId="3071443B" w14:textId="77777777" w:rsidTr="00BD5D5C">
        <w:trPr>
          <w:trHeight w:val="720"/>
        </w:trPr>
        <w:tc>
          <w:tcPr>
            <w:tcW w:w="1120" w:type="dxa"/>
          </w:tcPr>
          <w:p w14:paraId="53A3A01C" w14:textId="558856CD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290" w:type="dxa"/>
          </w:tcPr>
          <w:p w14:paraId="47422BDC" w14:textId="6AE8E152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627" w:type="dxa"/>
          </w:tcPr>
          <w:p w14:paraId="50998105" w14:textId="6D37892E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195" w:type="dxa"/>
          </w:tcPr>
          <w:p w14:paraId="2BF77E73" w14:textId="5AFED5E8" w:rsidR="00597F2F" w:rsidRPr="00EA365F" w:rsidRDefault="00597F2F" w:rsidP="00597F2F">
            <w:pPr>
              <w:jc w:val="center"/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14:paraId="7407E1E9" w14:textId="0E16AF34" w:rsidR="00597F2F" w:rsidRDefault="00597F2F" w:rsidP="00597F2F">
            <w:pPr>
              <w:jc w:val="center"/>
            </w:pPr>
            <w:r>
              <w:t>Semana 34</w:t>
            </w:r>
          </w:p>
        </w:tc>
        <w:tc>
          <w:tcPr>
            <w:tcW w:w="1585" w:type="dxa"/>
          </w:tcPr>
          <w:p w14:paraId="50BACF41" w14:textId="52343F92" w:rsidR="00597F2F" w:rsidRDefault="00597F2F" w:rsidP="00597F2F">
            <w:pPr>
              <w:jc w:val="center"/>
            </w:pPr>
            <w:r w:rsidRPr="003C26FF">
              <w:t>0</w:t>
            </w:r>
          </w:p>
        </w:tc>
        <w:tc>
          <w:tcPr>
            <w:tcW w:w="2005" w:type="dxa"/>
          </w:tcPr>
          <w:p w14:paraId="29ADC369" w14:textId="397799E8" w:rsidR="00597F2F" w:rsidRDefault="00597F2F" w:rsidP="00597F2F">
            <w:pPr>
              <w:jc w:val="center"/>
            </w:pPr>
            <w:r w:rsidRPr="003C26FF">
              <w:t>0</w:t>
            </w:r>
          </w:p>
        </w:tc>
      </w:tr>
      <w:tr w:rsidR="00597F2F" w14:paraId="212199D4" w14:textId="77777777" w:rsidTr="00BD5D5C">
        <w:trPr>
          <w:trHeight w:val="720"/>
        </w:trPr>
        <w:tc>
          <w:tcPr>
            <w:tcW w:w="1120" w:type="dxa"/>
          </w:tcPr>
          <w:p w14:paraId="281CC1D7" w14:textId="5CB04FE8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290" w:type="dxa"/>
          </w:tcPr>
          <w:p w14:paraId="7245165E" w14:textId="6E08EA24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627" w:type="dxa"/>
          </w:tcPr>
          <w:p w14:paraId="5F77F601" w14:textId="36A0BF4A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195" w:type="dxa"/>
          </w:tcPr>
          <w:p w14:paraId="182566E6" w14:textId="12BC517E" w:rsidR="00597F2F" w:rsidRPr="00EA365F" w:rsidRDefault="00597F2F" w:rsidP="00597F2F">
            <w:pPr>
              <w:jc w:val="center"/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14:paraId="63E2D2E3" w14:textId="562A56D2" w:rsidR="00597F2F" w:rsidRDefault="00597F2F" w:rsidP="00597F2F">
            <w:pPr>
              <w:jc w:val="center"/>
            </w:pPr>
            <w:r>
              <w:t>Semana 35</w:t>
            </w:r>
          </w:p>
        </w:tc>
        <w:tc>
          <w:tcPr>
            <w:tcW w:w="1585" w:type="dxa"/>
          </w:tcPr>
          <w:p w14:paraId="6DE9338F" w14:textId="3C583944" w:rsidR="00597F2F" w:rsidRDefault="00597F2F" w:rsidP="00597F2F">
            <w:pPr>
              <w:jc w:val="center"/>
            </w:pPr>
            <w:r w:rsidRPr="003C26FF">
              <w:t>0</w:t>
            </w:r>
          </w:p>
        </w:tc>
        <w:tc>
          <w:tcPr>
            <w:tcW w:w="2005" w:type="dxa"/>
          </w:tcPr>
          <w:p w14:paraId="266BE305" w14:textId="1F99B355" w:rsidR="00597F2F" w:rsidRDefault="00597F2F" w:rsidP="00597F2F">
            <w:pPr>
              <w:jc w:val="center"/>
            </w:pPr>
            <w:r w:rsidRPr="003C26FF">
              <w:t>0</w:t>
            </w:r>
          </w:p>
        </w:tc>
      </w:tr>
      <w:tr w:rsidR="00597F2F" w14:paraId="1E1885D3" w14:textId="77777777" w:rsidTr="00BD5D5C">
        <w:trPr>
          <w:trHeight w:val="720"/>
        </w:trPr>
        <w:tc>
          <w:tcPr>
            <w:tcW w:w="1120" w:type="dxa"/>
          </w:tcPr>
          <w:p w14:paraId="2117162F" w14:textId="23211BFF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290" w:type="dxa"/>
          </w:tcPr>
          <w:p w14:paraId="0DBADD72" w14:textId="381F295A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627" w:type="dxa"/>
          </w:tcPr>
          <w:p w14:paraId="54CE261F" w14:textId="043E7370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195" w:type="dxa"/>
          </w:tcPr>
          <w:p w14:paraId="03994696" w14:textId="12CFCC0B" w:rsidR="00597F2F" w:rsidRPr="00EA365F" w:rsidRDefault="00597F2F" w:rsidP="00597F2F">
            <w:pPr>
              <w:jc w:val="center"/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14:paraId="051951A0" w14:textId="75D257A8" w:rsidR="00597F2F" w:rsidRDefault="00597F2F" w:rsidP="00597F2F">
            <w:pPr>
              <w:jc w:val="center"/>
            </w:pPr>
            <w:r>
              <w:t>Semana 36</w:t>
            </w:r>
          </w:p>
        </w:tc>
        <w:tc>
          <w:tcPr>
            <w:tcW w:w="1585" w:type="dxa"/>
          </w:tcPr>
          <w:p w14:paraId="2A359B5F" w14:textId="66817E3F" w:rsidR="00597F2F" w:rsidRDefault="00597F2F" w:rsidP="00597F2F">
            <w:pPr>
              <w:jc w:val="center"/>
            </w:pPr>
            <w:r w:rsidRPr="003C26FF">
              <w:t>0</w:t>
            </w:r>
          </w:p>
        </w:tc>
        <w:tc>
          <w:tcPr>
            <w:tcW w:w="2005" w:type="dxa"/>
          </w:tcPr>
          <w:p w14:paraId="65964BCC" w14:textId="10D523D6" w:rsidR="00597F2F" w:rsidRDefault="00597F2F" w:rsidP="00597F2F">
            <w:pPr>
              <w:jc w:val="center"/>
            </w:pPr>
            <w:r w:rsidRPr="003C26FF">
              <w:t>0</w:t>
            </w:r>
          </w:p>
        </w:tc>
      </w:tr>
      <w:tr w:rsidR="00597F2F" w14:paraId="27F63BCB" w14:textId="77777777" w:rsidTr="00BD5D5C">
        <w:trPr>
          <w:trHeight w:val="720"/>
        </w:trPr>
        <w:tc>
          <w:tcPr>
            <w:tcW w:w="1120" w:type="dxa"/>
          </w:tcPr>
          <w:p w14:paraId="1591BBA9" w14:textId="57963C75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290" w:type="dxa"/>
          </w:tcPr>
          <w:p w14:paraId="12D8F62C" w14:textId="6C6386F5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627" w:type="dxa"/>
          </w:tcPr>
          <w:p w14:paraId="2868BD2B" w14:textId="66614DA0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195" w:type="dxa"/>
          </w:tcPr>
          <w:p w14:paraId="552DE386" w14:textId="1B060730" w:rsidR="00597F2F" w:rsidRPr="00EA365F" w:rsidRDefault="00597F2F" w:rsidP="00597F2F">
            <w:pPr>
              <w:jc w:val="center"/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14:paraId="0AB28D89" w14:textId="4C0AF471" w:rsidR="00597F2F" w:rsidRDefault="00597F2F" w:rsidP="00597F2F">
            <w:pPr>
              <w:jc w:val="center"/>
            </w:pPr>
            <w:r>
              <w:t>Semana 37</w:t>
            </w:r>
          </w:p>
        </w:tc>
        <w:tc>
          <w:tcPr>
            <w:tcW w:w="1585" w:type="dxa"/>
          </w:tcPr>
          <w:p w14:paraId="5C7E81C4" w14:textId="764F7AFF" w:rsidR="00597F2F" w:rsidRDefault="00F621E7" w:rsidP="00597F2F">
            <w:pPr>
              <w:jc w:val="center"/>
            </w:pPr>
            <w:r>
              <w:t>0</w:t>
            </w:r>
          </w:p>
        </w:tc>
        <w:tc>
          <w:tcPr>
            <w:tcW w:w="2005" w:type="dxa"/>
          </w:tcPr>
          <w:p w14:paraId="7C45203B" w14:textId="2ED6B976" w:rsidR="00597F2F" w:rsidRDefault="00F621E7" w:rsidP="00597F2F">
            <w:pPr>
              <w:jc w:val="center"/>
            </w:pPr>
            <w:r>
              <w:t>0</w:t>
            </w:r>
          </w:p>
        </w:tc>
      </w:tr>
      <w:tr w:rsidR="00597F2F" w14:paraId="00E9EA9B" w14:textId="77777777" w:rsidTr="00BD5D5C">
        <w:trPr>
          <w:trHeight w:val="720"/>
        </w:trPr>
        <w:tc>
          <w:tcPr>
            <w:tcW w:w="1120" w:type="dxa"/>
          </w:tcPr>
          <w:p w14:paraId="2C609D23" w14:textId="399EBF48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290" w:type="dxa"/>
          </w:tcPr>
          <w:p w14:paraId="11790FA6" w14:textId="66DE9397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627" w:type="dxa"/>
          </w:tcPr>
          <w:p w14:paraId="6C5A152A" w14:textId="03A52AD8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195" w:type="dxa"/>
          </w:tcPr>
          <w:p w14:paraId="56EADF7F" w14:textId="4C14301D" w:rsidR="00597F2F" w:rsidRPr="00EA365F" w:rsidRDefault="00597F2F" w:rsidP="00597F2F">
            <w:pPr>
              <w:jc w:val="center"/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14:paraId="4DF5806C" w14:textId="72468094" w:rsidR="00597F2F" w:rsidRDefault="00597F2F" w:rsidP="00597F2F">
            <w:pPr>
              <w:jc w:val="center"/>
            </w:pPr>
            <w:r>
              <w:t>Semana 38</w:t>
            </w:r>
          </w:p>
        </w:tc>
        <w:tc>
          <w:tcPr>
            <w:tcW w:w="1585" w:type="dxa"/>
          </w:tcPr>
          <w:p w14:paraId="0B8CF311" w14:textId="7E95A2BB" w:rsidR="00597F2F" w:rsidRDefault="00F621E7" w:rsidP="00597F2F">
            <w:pPr>
              <w:jc w:val="center"/>
            </w:pPr>
            <w:r>
              <w:t>0</w:t>
            </w:r>
          </w:p>
        </w:tc>
        <w:tc>
          <w:tcPr>
            <w:tcW w:w="2005" w:type="dxa"/>
          </w:tcPr>
          <w:p w14:paraId="3955842E" w14:textId="4D90C8FC" w:rsidR="00597F2F" w:rsidRDefault="00F621E7" w:rsidP="00597F2F">
            <w:pPr>
              <w:jc w:val="center"/>
            </w:pPr>
            <w:r>
              <w:t>0</w:t>
            </w:r>
          </w:p>
        </w:tc>
      </w:tr>
      <w:tr w:rsidR="00597F2F" w14:paraId="30FC64CA" w14:textId="77777777" w:rsidTr="00BD5D5C">
        <w:trPr>
          <w:trHeight w:val="720"/>
        </w:trPr>
        <w:tc>
          <w:tcPr>
            <w:tcW w:w="1120" w:type="dxa"/>
          </w:tcPr>
          <w:p w14:paraId="28D9FE2C" w14:textId="71FB3D72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290" w:type="dxa"/>
          </w:tcPr>
          <w:p w14:paraId="4DF8AADD" w14:textId="68E96BAA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627" w:type="dxa"/>
          </w:tcPr>
          <w:p w14:paraId="57BFAD33" w14:textId="3354EA59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195" w:type="dxa"/>
          </w:tcPr>
          <w:p w14:paraId="6F6455A4" w14:textId="6733A10C" w:rsidR="00597F2F" w:rsidRPr="00EA365F" w:rsidRDefault="00597F2F" w:rsidP="00597F2F">
            <w:pPr>
              <w:jc w:val="center"/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14:paraId="3BF0D005" w14:textId="646D9F49" w:rsidR="00597F2F" w:rsidRDefault="00597F2F" w:rsidP="00597F2F">
            <w:pPr>
              <w:jc w:val="center"/>
            </w:pPr>
            <w:r>
              <w:t>Semana 39</w:t>
            </w:r>
          </w:p>
        </w:tc>
        <w:tc>
          <w:tcPr>
            <w:tcW w:w="1585" w:type="dxa"/>
          </w:tcPr>
          <w:p w14:paraId="773665CB" w14:textId="467B3880" w:rsidR="00597F2F" w:rsidRDefault="00F621E7" w:rsidP="00597F2F">
            <w:pPr>
              <w:jc w:val="center"/>
            </w:pPr>
            <w:r>
              <w:t>0</w:t>
            </w:r>
          </w:p>
        </w:tc>
        <w:tc>
          <w:tcPr>
            <w:tcW w:w="2005" w:type="dxa"/>
          </w:tcPr>
          <w:p w14:paraId="7CEC0844" w14:textId="00334EE3" w:rsidR="00597F2F" w:rsidRDefault="00F621E7" w:rsidP="00597F2F">
            <w:pPr>
              <w:jc w:val="center"/>
            </w:pPr>
            <w:r>
              <w:t>0</w:t>
            </w:r>
          </w:p>
        </w:tc>
      </w:tr>
      <w:tr w:rsidR="00597F2F" w14:paraId="18D3CC32" w14:textId="77777777" w:rsidTr="00BD5D5C">
        <w:trPr>
          <w:trHeight w:val="720"/>
        </w:trPr>
        <w:tc>
          <w:tcPr>
            <w:tcW w:w="1120" w:type="dxa"/>
          </w:tcPr>
          <w:p w14:paraId="5DB37624" w14:textId="6917FB93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290" w:type="dxa"/>
          </w:tcPr>
          <w:p w14:paraId="48C83E56" w14:textId="274CC702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627" w:type="dxa"/>
          </w:tcPr>
          <w:p w14:paraId="450C3B5D" w14:textId="62FA994A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195" w:type="dxa"/>
          </w:tcPr>
          <w:p w14:paraId="014E3BA0" w14:textId="64315959" w:rsidR="00597F2F" w:rsidRPr="00EA365F" w:rsidRDefault="00597F2F" w:rsidP="00597F2F">
            <w:pPr>
              <w:jc w:val="center"/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14:paraId="7C283271" w14:textId="58EE065A" w:rsidR="00597F2F" w:rsidRDefault="00597F2F" w:rsidP="00597F2F">
            <w:pPr>
              <w:jc w:val="center"/>
            </w:pPr>
            <w:r>
              <w:t>Semana 40</w:t>
            </w:r>
          </w:p>
        </w:tc>
        <w:tc>
          <w:tcPr>
            <w:tcW w:w="1585" w:type="dxa"/>
          </w:tcPr>
          <w:p w14:paraId="31521EA0" w14:textId="4B65F969" w:rsidR="00597F2F" w:rsidRDefault="00F621E7" w:rsidP="00597F2F">
            <w:pPr>
              <w:jc w:val="center"/>
            </w:pPr>
            <w:r>
              <w:t>0</w:t>
            </w:r>
          </w:p>
        </w:tc>
        <w:tc>
          <w:tcPr>
            <w:tcW w:w="2005" w:type="dxa"/>
          </w:tcPr>
          <w:p w14:paraId="366DAE21" w14:textId="221E0BA9" w:rsidR="00597F2F" w:rsidRDefault="00F621E7" w:rsidP="00597F2F">
            <w:pPr>
              <w:jc w:val="center"/>
            </w:pPr>
            <w:r>
              <w:t>0</w:t>
            </w:r>
          </w:p>
        </w:tc>
      </w:tr>
      <w:tr w:rsidR="00597F2F" w14:paraId="245CBB62" w14:textId="77777777" w:rsidTr="00BD5D5C">
        <w:trPr>
          <w:trHeight w:val="720"/>
        </w:trPr>
        <w:tc>
          <w:tcPr>
            <w:tcW w:w="1120" w:type="dxa"/>
          </w:tcPr>
          <w:p w14:paraId="5BD65FA8" w14:textId="647C654B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290" w:type="dxa"/>
          </w:tcPr>
          <w:p w14:paraId="4A208FDD" w14:textId="1EBB970D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627" w:type="dxa"/>
          </w:tcPr>
          <w:p w14:paraId="5E3BF756" w14:textId="69B1BAF1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195" w:type="dxa"/>
          </w:tcPr>
          <w:p w14:paraId="3D8C8738" w14:textId="3AEAE1CD" w:rsidR="00597F2F" w:rsidRPr="00EA365F" w:rsidRDefault="00597F2F" w:rsidP="00597F2F">
            <w:pPr>
              <w:jc w:val="center"/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14:paraId="5E4294D7" w14:textId="7968B585" w:rsidR="00597F2F" w:rsidRDefault="00597F2F" w:rsidP="00597F2F">
            <w:pPr>
              <w:jc w:val="center"/>
            </w:pPr>
            <w:r>
              <w:t>Semana 41</w:t>
            </w:r>
          </w:p>
        </w:tc>
        <w:tc>
          <w:tcPr>
            <w:tcW w:w="1585" w:type="dxa"/>
          </w:tcPr>
          <w:p w14:paraId="532C352D" w14:textId="75B22470" w:rsidR="00597F2F" w:rsidRDefault="00F621E7" w:rsidP="00597F2F">
            <w:pPr>
              <w:jc w:val="center"/>
            </w:pPr>
            <w:r>
              <w:t>0</w:t>
            </w:r>
          </w:p>
        </w:tc>
        <w:tc>
          <w:tcPr>
            <w:tcW w:w="2005" w:type="dxa"/>
          </w:tcPr>
          <w:p w14:paraId="6200E446" w14:textId="4E2CD8EB" w:rsidR="00597F2F" w:rsidRDefault="00F621E7" w:rsidP="00597F2F">
            <w:pPr>
              <w:jc w:val="center"/>
            </w:pPr>
            <w:r>
              <w:t>0</w:t>
            </w:r>
          </w:p>
        </w:tc>
      </w:tr>
      <w:tr w:rsidR="00597F2F" w14:paraId="4B54646F" w14:textId="77777777" w:rsidTr="00BD5D5C">
        <w:trPr>
          <w:trHeight w:val="720"/>
        </w:trPr>
        <w:tc>
          <w:tcPr>
            <w:tcW w:w="1120" w:type="dxa"/>
          </w:tcPr>
          <w:p w14:paraId="148D578D" w14:textId="01F25925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290" w:type="dxa"/>
          </w:tcPr>
          <w:p w14:paraId="0D647180" w14:textId="7E272561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627" w:type="dxa"/>
          </w:tcPr>
          <w:p w14:paraId="6162F498" w14:textId="1A4D7E1C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195" w:type="dxa"/>
          </w:tcPr>
          <w:p w14:paraId="2C4E54CB" w14:textId="510AF224" w:rsidR="00597F2F" w:rsidRPr="00EA365F" w:rsidRDefault="00597F2F" w:rsidP="00597F2F">
            <w:pPr>
              <w:jc w:val="center"/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14:paraId="423B8418" w14:textId="6A047404" w:rsidR="00597F2F" w:rsidRDefault="00597F2F" w:rsidP="00597F2F">
            <w:pPr>
              <w:jc w:val="center"/>
            </w:pPr>
            <w:r>
              <w:t>Semana 42</w:t>
            </w:r>
          </w:p>
        </w:tc>
        <w:tc>
          <w:tcPr>
            <w:tcW w:w="1585" w:type="dxa"/>
          </w:tcPr>
          <w:p w14:paraId="5417C6F6" w14:textId="298A8F81" w:rsidR="00597F2F" w:rsidRDefault="00F621E7" w:rsidP="00597F2F">
            <w:pPr>
              <w:jc w:val="center"/>
            </w:pPr>
            <w:r>
              <w:t>0</w:t>
            </w:r>
          </w:p>
        </w:tc>
        <w:tc>
          <w:tcPr>
            <w:tcW w:w="2005" w:type="dxa"/>
          </w:tcPr>
          <w:p w14:paraId="2F38B5B1" w14:textId="43B0236D" w:rsidR="00597F2F" w:rsidRDefault="00F621E7" w:rsidP="00597F2F">
            <w:pPr>
              <w:jc w:val="center"/>
            </w:pPr>
            <w:r>
              <w:t>0</w:t>
            </w:r>
          </w:p>
        </w:tc>
      </w:tr>
      <w:tr w:rsidR="00597F2F" w14:paraId="72AF1CD4" w14:textId="77777777" w:rsidTr="00BD5D5C">
        <w:trPr>
          <w:trHeight w:val="720"/>
        </w:trPr>
        <w:tc>
          <w:tcPr>
            <w:tcW w:w="1120" w:type="dxa"/>
          </w:tcPr>
          <w:p w14:paraId="7F9DCA3E" w14:textId="03D36B88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290" w:type="dxa"/>
          </w:tcPr>
          <w:p w14:paraId="63649725" w14:textId="49B067B7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627" w:type="dxa"/>
          </w:tcPr>
          <w:p w14:paraId="25075291" w14:textId="64038473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195" w:type="dxa"/>
          </w:tcPr>
          <w:p w14:paraId="24F73C46" w14:textId="0B2F787E" w:rsidR="00597F2F" w:rsidRPr="00EA365F" w:rsidRDefault="00597F2F" w:rsidP="00597F2F">
            <w:pPr>
              <w:jc w:val="center"/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14:paraId="4C114652" w14:textId="00544FE5" w:rsidR="00597F2F" w:rsidRDefault="00597F2F" w:rsidP="00597F2F">
            <w:pPr>
              <w:jc w:val="center"/>
            </w:pPr>
            <w:r>
              <w:t>Semana 43</w:t>
            </w:r>
          </w:p>
        </w:tc>
        <w:tc>
          <w:tcPr>
            <w:tcW w:w="1585" w:type="dxa"/>
          </w:tcPr>
          <w:p w14:paraId="3BD01ABA" w14:textId="574BE516" w:rsidR="00597F2F" w:rsidRDefault="00F621E7" w:rsidP="00597F2F">
            <w:pPr>
              <w:jc w:val="center"/>
            </w:pPr>
            <w:r>
              <w:t>0</w:t>
            </w:r>
          </w:p>
        </w:tc>
        <w:tc>
          <w:tcPr>
            <w:tcW w:w="2005" w:type="dxa"/>
          </w:tcPr>
          <w:p w14:paraId="399E2E7B" w14:textId="15A06AB1" w:rsidR="00597F2F" w:rsidRDefault="00F621E7" w:rsidP="00597F2F">
            <w:pPr>
              <w:jc w:val="center"/>
            </w:pPr>
            <w:r>
              <w:t>0</w:t>
            </w:r>
          </w:p>
        </w:tc>
      </w:tr>
      <w:tr w:rsidR="00597F2F" w14:paraId="3960A52E" w14:textId="77777777" w:rsidTr="00BD5D5C">
        <w:trPr>
          <w:trHeight w:val="720"/>
        </w:trPr>
        <w:tc>
          <w:tcPr>
            <w:tcW w:w="1120" w:type="dxa"/>
          </w:tcPr>
          <w:p w14:paraId="42F1F4F7" w14:textId="64FC47F3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290" w:type="dxa"/>
          </w:tcPr>
          <w:p w14:paraId="574F7CA0" w14:textId="54DA8687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627" w:type="dxa"/>
          </w:tcPr>
          <w:p w14:paraId="1F6CD840" w14:textId="4F4FD6E4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195" w:type="dxa"/>
          </w:tcPr>
          <w:p w14:paraId="2DB0C5B9" w14:textId="5840579E" w:rsidR="00597F2F" w:rsidRPr="00EA365F" w:rsidRDefault="00597F2F" w:rsidP="00597F2F">
            <w:pPr>
              <w:jc w:val="center"/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14:paraId="659F2C0D" w14:textId="18778093" w:rsidR="00597F2F" w:rsidRDefault="00597F2F" w:rsidP="00597F2F">
            <w:pPr>
              <w:jc w:val="center"/>
            </w:pPr>
            <w:r>
              <w:t>Semana 44</w:t>
            </w:r>
          </w:p>
        </w:tc>
        <w:tc>
          <w:tcPr>
            <w:tcW w:w="1585" w:type="dxa"/>
          </w:tcPr>
          <w:p w14:paraId="719E2611" w14:textId="737B0D34" w:rsidR="00597F2F" w:rsidRDefault="00124126" w:rsidP="00597F2F">
            <w:pPr>
              <w:jc w:val="center"/>
            </w:pPr>
            <w:r>
              <w:t>0</w:t>
            </w:r>
          </w:p>
        </w:tc>
        <w:tc>
          <w:tcPr>
            <w:tcW w:w="2005" w:type="dxa"/>
          </w:tcPr>
          <w:p w14:paraId="5B274E8A" w14:textId="52B66F90" w:rsidR="00597F2F" w:rsidRDefault="00124126" w:rsidP="00597F2F">
            <w:pPr>
              <w:jc w:val="center"/>
            </w:pPr>
            <w:r>
              <w:t>0</w:t>
            </w:r>
          </w:p>
        </w:tc>
      </w:tr>
      <w:tr w:rsidR="00597F2F" w14:paraId="0D544D21" w14:textId="77777777" w:rsidTr="00BD5D5C">
        <w:trPr>
          <w:trHeight w:val="720"/>
        </w:trPr>
        <w:tc>
          <w:tcPr>
            <w:tcW w:w="1120" w:type="dxa"/>
          </w:tcPr>
          <w:p w14:paraId="4BADB159" w14:textId="0F8786B9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290" w:type="dxa"/>
          </w:tcPr>
          <w:p w14:paraId="617982CA" w14:textId="310F4A70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627" w:type="dxa"/>
          </w:tcPr>
          <w:p w14:paraId="0D9B68F6" w14:textId="5F438456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195" w:type="dxa"/>
          </w:tcPr>
          <w:p w14:paraId="1E165639" w14:textId="65E8848F" w:rsidR="00597F2F" w:rsidRPr="00EA365F" w:rsidRDefault="00597F2F" w:rsidP="00597F2F">
            <w:pPr>
              <w:jc w:val="center"/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14:paraId="437C6B45" w14:textId="3757789B" w:rsidR="00597F2F" w:rsidRDefault="00597F2F" w:rsidP="00597F2F">
            <w:pPr>
              <w:jc w:val="center"/>
            </w:pPr>
            <w:r>
              <w:t>Semana 45</w:t>
            </w:r>
          </w:p>
        </w:tc>
        <w:tc>
          <w:tcPr>
            <w:tcW w:w="1585" w:type="dxa"/>
          </w:tcPr>
          <w:p w14:paraId="59F68CAA" w14:textId="3BE2C1E7" w:rsidR="00597F2F" w:rsidRDefault="00124126" w:rsidP="00597F2F">
            <w:pPr>
              <w:jc w:val="center"/>
            </w:pPr>
            <w:r>
              <w:t>0</w:t>
            </w:r>
          </w:p>
        </w:tc>
        <w:tc>
          <w:tcPr>
            <w:tcW w:w="2005" w:type="dxa"/>
          </w:tcPr>
          <w:p w14:paraId="627F4C4B" w14:textId="0535858D" w:rsidR="00597F2F" w:rsidRDefault="00124126" w:rsidP="00597F2F">
            <w:pPr>
              <w:jc w:val="center"/>
            </w:pPr>
            <w:r>
              <w:t>0</w:t>
            </w:r>
          </w:p>
        </w:tc>
      </w:tr>
      <w:tr w:rsidR="00597F2F" w14:paraId="4A51C50D" w14:textId="77777777" w:rsidTr="00BD5D5C">
        <w:trPr>
          <w:trHeight w:val="720"/>
        </w:trPr>
        <w:tc>
          <w:tcPr>
            <w:tcW w:w="1120" w:type="dxa"/>
          </w:tcPr>
          <w:p w14:paraId="761FAF3F" w14:textId="605CCBA2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290" w:type="dxa"/>
          </w:tcPr>
          <w:p w14:paraId="3892EFEF" w14:textId="1A9CD549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627" w:type="dxa"/>
          </w:tcPr>
          <w:p w14:paraId="780B7AF6" w14:textId="0FE0AAFB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195" w:type="dxa"/>
          </w:tcPr>
          <w:p w14:paraId="6B793915" w14:textId="229E87C1" w:rsidR="00597F2F" w:rsidRPr="00EA365F" w:rsidRDefault="00597F2F" w:rsidP="00597F2F">
            <w:pPr>
              <w:jc w:val="center"/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14:paraId="0EE13AAD" w14:textId="19E7DE8B" w:rsidR="00597F2F" w:rsidRDefault="00597F2F" w:rsidP="00597F2F">
            <w:pPr>
              <w:jc w:val="center"/>
            </w:pPr>
            <w:r>
              <w:t>Semana 46</w:t>
            </w:r>
          </w:p>
        </w:tc>
        <w:tc>
          <w:tcPr>
            <w:tcW w:w="1585" w:type="dxa"/>
          </w:tcPr>
          <w:p w14:paraId="248FD570" w14:textId="71512266" w:rsidR="00597F2F" w:rsidRDefault="00124126" w:rsidP="00597F2F">
            <w:pPr>
              <w:jc w:val="center"/>
            </w:pPr>
            <w:r>
              <w:t>0</w:t>
            </w:r>
          </w:p>
        </w:tc>
        <w:tc>
          <w:tcPr>
            <w:tcW w:w="2005" w:type="dxa"/>
          </w:tcPr>
          <w:p w14:paraId="3CFBF870" w14:textId="50A19B64" w:rsidR="00597F2F" w:rsidRDefault="00124126" w:rsidP="00597F2F">
            <w:pPr>
              <w:jc w:val="center"/>
            </w:pPr>
            <w:r>
              <w:t>0</w:t>
            </w:r>
          </w:p>
        </w:tc>
      </w:tr>
      <w:tr w:rsidR="00597F2F" w14:paraId="06D26D4D" w14:textId="77777777" w:rsidTr="00BD5D5C">
        <w:trPr>
          <w:trHeight w:val="720"/>
        </w:trPr>
        <w:tc>
          <w:tcPr>
            <w:tcW w:w="1120" w:type="dxa"/>
          </w:tcPr>
          <w:p w14:paraId="3E01673A" w14:textId="1C8ACB06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lastRenderedPageBreak/>
              <w:t>110579</w:t>
            </w:r>
          </w:p>
        </w:tc>
        <w:tc>
          <w:tcPr>
            <w:tcW w:w="1290" w:type="dxa"/>
          </w:tcPr>
          <w:p w14:paraId="56E1FE4D" w14:textId="49D2F4A2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627" w:type="dxa"/>
          </w:tcPr>
          <w:p w14:paraId="36E5AED5" w14:textId="3CB63A20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195" w:type="dxa"/>
          </w:tcPr>
          <w:p w14:paraId="2470F992" w14:textId="09DC970B" w:rsidR="00597F2F" w:rsidRPr="00EA365F" w:rsidRDefault="00597F2F" w:rsidP="00597F2F">
            <w:pPr>
              <w:jc w:val="center"/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14:paraId="6ED7DF5A" w14:textId="530519F5" w:rsidR="00597F2F" w:rsidRDefault="00597F2F" w:rsidP="00597F2F">
            <w:pPr>
              <w:jc w:val="center"/>
            </w:pPr>
            <w:r>
              <w:t>Semana 47</w:t>
            </w:r>
          </w:p>
        </w:tc>
        <w:tc>
          <w:tcPr>
            <w:tcW w:w="1585" w:type="dxa"/>
          </w:tcPr>
          <w:p w14:paraId="1D2327DD" w14:textId="62D31A60" w:rsidR="00597F2F" w:rsidRDefault="00124126" w:rsidP="00597F2F">
            <w:pPr>
              <w:jc w:val="center"/>
            </w:pPr>
            <w:r>
              <w:t>0</w:t>
            </w:r>
          </w:p>
        </w:tc>
        <w:tc>
          <w:tcPr>
            <w:tcW w:w="2005" w:type="dxa"/>
          </w:tcPr>
          <w:p w14:paraId="68BD0A3F" w14:textId="57A7C6EA" w:rsidR="00597F2F" w:rsidRDefault="00124126" w:rsidP="00597F2F">
            <w:pPr>
              <w:jc w:val="center"/>
            </w:pPr>
            <w:r>
              <w:t>0</w:t>
            </w:r>
          </w:p>
        </w:tc>
      </w:tr>
      <w:tr w:rsidR="00597F2F" w14:paraId="3EF6A4EC" w14:textId="77777777" w:rsidTr="00BD5D5C">
        <w:trPr>
          <w:trHeight w:val="720"/>
        </w:trPr>
        <w:tc>
          <w:tcPr>
            <w:tcW w:w="1120" w:type="dxa"/>
          </w:tcPr>
          <w:p w14:paraId="51B7E7E8" w14:textId="70912650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290" w:type="dxa"/>
          </w:tcPr>
          <w:p w14:paraId="17488D52" w14:textId="09A1B0C9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627" w:type="dxa"/>
          </w:tcPr>
          <w:p w14:paraId="556234B1" w14:textId="1689139C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195" w:type="dxa"/>
          </w:tcPr>
          <w:p w14:paraId="338C4318" w14:textId="652E4291" w:rsidR="00597F2F" w:rsidRPr="00EA365F" w:rsidRDefault="00597F2F" w:rsidP="00597F2F">
            <w:pPr>
              <w:jc w:val="center"/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14:paraId="25CE208D" w14:textId="73295C48" w:rsidR="00597F2F" w:rsidRDefault="00597F2F" w:rsidP="00597F2F">
            <w:pPr>
              <w:jc w:val="center"/>
            </w:pPr>
            <w:r>
              <w:t>Semana 48</w:t>
            </w:r>
          </w:p>
        </w:tc>
        <w:tc>
          <w:tcPr>
            <w:tcW w:w="1585" w:type="dxa"/>
          </w:tcPr>
          <w:p w14:paraId="26F6AC90" w14:textId="5A86EA61" w:rsidR="00597F2F" w:rsidRDefault="00124126" w:rsidP="00597F2F">
            <w:pPr>
              <w:jc w:val="center"/>
            </w:pPr>
            <w:r>
              <w:t>0</w:t>
            </w:r>
          </w:p>
        </w:tc>
        <w:tc>
          <w:tcPr>
            <w:tcW w:w="2005" w:type="dxa"/>
          </w:tcPr>
          <w:p w14:paraId="6046D6AB" w14:textId="04DA703F" w:rsidR="00597F2F" w:rsidRDefault="00124126" w:rsidP="00597F2F">
            <w:pPr>
              <w:jc w:val="center"/>
            </w:pPr>
            <w:r>
              <w:t>0</w:t>
            </w:r>
          </w:p>
        </w:tc>
      </w:tr>
      <w:tr w:rsidR="00597F2F" w14:paraId="35F867BD" w14:textId="77777777" w:rsidTr="00BD5D5C">
        <w:trPr>
          <w:trHeight w:val="720"/>
        </w:trPr>
        <w:tc>
          <w:tcPr>
            <w:tcW w:w="1120" w:type="dxa"/>
          </w:tcPr>
          <w:p w14:paraId="41FDF43C" w14:textId="0F5784D4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290" w:type="dxa"/>
          </w:tcPr>
          <w:p w14:paraId="468F897F" w14:textId="3B6F6AD9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627" w:type="dxa"/>
          </w:tcPr>
          <w:p w14:paraId="0B9AB5F7" w14:textId="35F37372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195" w:type="dxa"/>
          </w:tcPr>
          <w:p w14:paraId="49437CA0" w14:textId="497FE42D" w:rsidR="00597F2F" w:rsidRPr="00EA365F" w:rsidRDefault="00597F2F" w:rsidP="00597F2F">
            <w:pPr>
              <w:jc w:val="center"/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14:paraId="3BA54311" w14:textId="16831EFC" w:rsidR="00597F2F" w:rsidRDefault="00597F2F" w:rsidP="00597F2F">
            <w:pPr>
              <w:jc w:val="center"/>
            </w:pPr>
            <w:r>
              <w:t>Semana 49</w:t>
            </w:r>
          </w:p>
        </w:tc>
        <w:tc>
          <w:tcPr>
            <w:tcW w:w="1585" w:type="dxa"/>
          </w:tcPr>
          <w:p w14:paraId="3D10F34C" w14:textId="4B10CEAB" w:rsidR="00597F2F" w:rsidRDefault="00124126" w:rsidP="00597F2F">
            <w:pPr>
              <w:jc w:val="center"/>
            </w:pPr>
            <w:r>
              <w:t>0</w:t>
            </w:r>
          </w:p>
        </w:tc>
        <w:tc>
          <w:tcPr>
            <w:tcW w:w="2005" w:type="dxa"/>
          </w:tcPr>
          <w:p w14:paraId="4E527709" w14:textId="384F8334" w:rsidR="00124126" w:rsidRDefault="00124126" w:rsidP="00124126">
            <w:pPr>
              <w:jc w:val="center"/>
            </w:pPr>
            <w:r>
              <w:t>0</w:t>
            </w:r>
          </w:p>
        </w:tc>
      </w:tr>
      <w:tr w:rsidR="00597F2F" w14:paraId="40958AE8" w14:textId="77777777" w:rsidTr="00BD5D5C">
        <w:trPr>
          <w:trHeight w:val="720"/>
        </w:trPr>
        <w:tc>
          <w:tcPr>
            <w:tcW w:w="1120" w:type="dxa"/>
          </w:tcPr>
          <w:p w14:paraId="15B0958E" w14:textId="557628BD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290" w:type="dxa"/>
          </w:tcPr>
          <w:p w14:paraId="32661E89" w14:textId="4606A059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627" w:type="dxa"/>
          </w:tcPr>
          <w:p w14:paraId="12AE3F38" w14:textId="17608A45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195" w:type="dxa"/>
          </w:tcPr>
          <w:p w14:paraId="41BC0BD4" w14:textId="75D87496" w:rsidR="00597F2F" w:rsidRPr="00EA365F" w:rsidRDefault="00597F2F" w:rsidP="00597F2F">
            <w:pPr>
              <w:jc w:val="center"/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14:paraId="0B7565FA" w14:textId="1A14778E" w:rsidR="00597F2F" w:rsidRDefault="00597F2F" w:rsidP="00597F2F">
            <w:pPr>
              <w:jc w:val="center"/>
            </w:pPr>
            <w:r>
              <w:t>Semana 50</w:t>
            </w:r>
          </w:p>
        </w:tc>
        <w:tc>
          <w:tcPr>
            <w:tcW w:w="1585" w:type="dxa"/>
          </w:tcPr>
          <w:p w14:paraId="661E9E9A" w14:textId="5D693A01" w:rsidR="00597F2F" w:rsidRDefault="00124126" w:rsidP="00597F2F">
            <w:pPr>
              <w:jc w:val="center"/>
            </w:pPr>
            <w:r>
              <w:t>0</w:t>
            </w:r>
          </w:p>
        </w:tc>
        <w:tc>
          <w:tcPr>
            <w:tcW w:w="2005" w:type="dxa"/>
          </w:tcPr>
          <w:p w14:paraId="3FB76AF0" w14:textId="28E32995" w:rsidR="00597F2F" w:rsidRDefault="00124126" w:rsidP="00597F2F">
            <w:pPr>
              <w:jc w:val="center"/>
            </w:pPr>
            <w:r>
              <w:t>0</w:t>
            </w:r>
          </w:p>
        </w:tc>
      </w:tr>
      <w:tr w:rsidR="00597F2F" w14:paraId="58CE3C05" w14:textId="77777777" w:rsidTr="00BD5D5C">
        <w:trPr>
          <w:trHeight w:val="720"/>
        </w:trPr>
        <w:tc>
          <w:tcPr>
            <w:tcW w:w="1120" w:type="dxa"/>
          </w:tcPr>
          <w:p w14:paraId="43FEB555" w14:textId="60FA70F5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290" w:type="dxa"/>
          </w:tcPr>
          <w:p w14:paraId="1D7F498F" w14:textId="7230C102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627" w:type="dxa"/>
          </w:tcPr>
          <w:p w14:paraId="3735B7F6" w14:textId="0ABBFEA0" w:rsidR="00597F2F" w:rsidRPr="00A718C4" w:rsidRDefault="00597F2F" w:rsidP="00597F2F">
            <w:pPr>
              <w:jc w:val="center"/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195" w:type="dxa"/>
          </w:tcPr>
          <w:p w14:paraId="22DF1702" w14:textId="2256975A" w:rsidR="00597F2F" w:rsidRPr="00EA365F" w:rsidRDefault="00597F2F" w:rsidP="00597F2F">
            <w:pPr>
              <w:jc w:val="center"/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14:paraId="7336D0B2" w14:textId="6EF92DDC" w:rsidR="00597F2F" w:rsidRDefault="00597F2F" w:rsidP="00597F2F">
            <w:pPr>
              <w:jc w:val="center"/>
            </w:pPr>
            <w:r w:rsidRPr="00C84D3A">
              <w:t>Semana 5</w:t>
            </w:r>
            <w:r>
              <w:t>1</w:t>
            </w:r>
          </w:p>
        </w:tc>
        <w:tc>
          <w:tcPr>
            <w:tcW w:w="1585" w:type="dxa"/>
          </w:tcPr>
          <w:p w14:paraId="63827BDF" w14:textId="2DBEFE37" w:rsidR="00597F2F" w:rsidRDefault="00124126" w:rsidP="00597F2F">
            <w:pPr>
              <w:jc w:val="center"/>
            </w:pPr>
            <w:r>
              <w:t>0</w:t>
            </w:r>
          </w:p>
        </w:tc>
        <w:tc>
          <w:tcPr>
            <w:tcW w:w="2005" w:type="dxa"/>
          </w:tcPr>
          <w:p w14:paraId="1FD6F32E" w14:textId="132B4998" w:rsidR="00597F2F" w:rsidRDefault="00124126" w:rsidP="00597F2F">
            <w:pPr>
              <w:jc w:val="center"/>
            </w:pPr>
            <w:r>
              <w:t>0</w:t>
            </w:r>
          </w:p>
        </w:tc>
      </w:tr>
      <w:tr w:rsidR="00124126" w14:paraId="48261A4E" w14:textId="77777777" w:rsidTr="00BD5D5C">
        <w:trPr>
          <w:trHeight w:val="720"/>
        </w:trPr>
        <w:tc>
          <w:tcPr>
            <w:tcW w:w="1120" w:type="dxa"/>
          </w:tcPr>
          <w:p w14:paraId="7AE17D08" w14:textId="77CB51DF" w:rsidR="00124126" w:rsidRPr="00A718C4" w:rsidRDefault="00124126" w:rsidP="00597F2F">
            <w:pPr>
              <w:jc w:val="center"/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290" w:type="dxa"/>
          </w:tcPr>
          <w:p w14:paraId="3786875B" w14:textId="73D10F5A" w:rsidR="00124126" w:rsidRPr="00A718C4" w:rsidRDefault="00124126" w:rsidP="00597F2F">
            <w:pPr>
              <w:jc w:val="center"/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627" w:type="dxa"/>
          </w:tcPr>
          <w:p w14:paraId="3F0373D1" w14:textId="5A3D3E93" w:rsidR="00124126" w:rsidRPr="00A718C4" w:rsidRDefault="00124126" w:rsidP="00597F2F">
            <w:pPr>
              <w:jc w:val="center"/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195" w:type="dxa"/>
          </w:tcPr>
          <w:p w14:paraId="027EF6E4" w14:textId="78091B6C" w:rsidR="00124126" w:rsidRPr="00EA365F" w:rsidRDefault="00124126" w:rsidP="00597F2F">
            <w:pPr>
              <w:jc w:val="center"/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14:paraId="75B3D0B1" w14:textId="71A74259" w:rsidR="00124126" w:rsidRDefault="00124126" w:rsidP="00597F2F">
            <w:pPr>
              <w:jc w:val="center"/>
            </w:pPr>
            <w:r w:rsidRPr="00C84D3A">
              <w:t>Semana 5</w:t>
            </w:r>
            <w:r>
              <w:t>2</w:t>
            </w:r>
          </w:p>
        </w:tc>
        <w:tc>
          <w:tcPr>
            <w:tcW w:w="1585" w:type="dxa"/>
          </w:tcPr>
          <w:p w14:paraId="5BD233C3" w14:textId="38A94020" w:rsidR="00124126" w:rsidRDefault="00124126" w:rsidP="00597F2F">
            <w:pPr>
              <w:jc w:val="center"/>
            </w:pPr>
            <w:r>
              <w:t>0</w:t>
            </w:r>
          </w:p>
        </w:tc>
        <w:tc>
          <w:tcPr>
            <w:tcW w:w="2005" w:type="dxa"/>
          </w:tcPr>
          <w:p w14:paraId="2A189CC1" w14:textId="500DE5C3" w:rsidR="00124126" w:rsidRDefault="00124126" w:rsidP="00597F2F">
            <w:pPr>
              <w:jc w:val="center"/>
            </w:pPr>
            <w:r>
              <w:t>0</w:t>
            </w:r>
          </w:p>
        </w:tc>
      </w:tr>
      <w:tr w:rsidR="00124126" w14:paraId="2C203751" w14:textId="77777777" w:rsidTr="00BD5D5C">
        <w:trPr>
          <w:trHeight w:val="720"/>
        </w:trPr>
        <w:tc>
          <w:tcPr>
            <w:tcW w:w="1120" w:type="dxa"/>
          </w:tcPr>
          <w:p w14:paraId="78CC00BE" w14:textId="58DE62A7" w:rsidR="00124126" w:rsidRPr="00A718C4" w:rsidRDefault="00124126" w:rsidP="00597F2F">
            <w:pPr>
              <w:jc w:val="center"/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290" w:type="dxa"/>
          </w:tcPr>
          <w:p w14:paraId="45457421" w14:textId="2DE8F2EE" w:rsidR="00124126" w:rsidRPr="00A718C4" w:rsidRDefault="00124126" w:rsidP="00597F2F">
            <w:pPr>
              <w:jc w:val="center"/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627" w:type="dxa"/>
          </w:tcPr>
          <w:p w14:paraId="1485009D" w14:textId="40CCB514" w:rsidR="00124126" w:rsidRPr="00A718C4" w:rsidRDefault="00124126" w:rsidP="00597F2F">
            <w:pPr>
              <w:jc w:val="center"/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195" w:type="dxa"/>
          </w:tcPr>
          <w:p w14:paraId="4D754CB8" w14:textId="59D0B38B" w:rsidR="00124126" w:rsidRPr="00EA365F" w:rsidRDefault="00124126" w:rsidP="00597F2F">
            <w:pPr>
              <w:jc w:val="center"/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14:paraId="2EF91D3D" w14:textId="40345763" w:rsidR="00124126" w:rsidRDefault="00124126" w:rsidP="00597F2F">
            <w:pPr>
              <w:jc w:val="center"/>
            </w:pPr>
            <w:r>
              <w:t>Semana 53</w:t>
            </w:r>
          </w:p>
        </w:tc>
        <w:tc>
          <w:tcPr>
            <w:tcW w:w="1585" w:type="dxa"/>
          </w:tcPr>
          <w:p w14:paraId="280D05D6" w14:textId="330939DF" w:rsidR="00124126" w:rsidRDefault="00124126" w:rsidP="00597F2F">
            <w:pPr>
              <w:jc w:val="center"/>
            </w:pPr>
            <w:r>
              <w:t>0</w:t>
            </w:r>
          </w:p>
        </w:tc>
        <w:tc>
          <w:tcPr>
            <w:tcW w:w="2005" w:type="dxa"/>
          </w:tcPr>
          <w:p w14:paraId="16A5B82A" w14:textId="03FDEFBD" w:rsidR="00124126" w:rsidRDefault="00124126" w:rsidP="00597F2F">
            <w:pPr>
              <w:jc w:val="center"/>
            </w:pPr>
            <w:r>
              <w:t>0</w:t>
            </w:r>
          </w:p>
        </w:tc>
      </w:tr>
      <w:tr w:rsidR="00124126" w14:paraId="122D6F40" w14:textId="77777777" w:rsidTr="00BD5D5C">
        <w:trPr>
          <w:trHeight w:val="720"/>
        </w:trPr>
        <w:tc>
          <w:tcPr>
            <w:tcW w:w="1120" w:type="dxa"/>
          </w:tcPr>
          <w:p w14:paraId="6AF6D6B2" w14:textId="41A3B372" w:rsidR="00124126" w:rsidRPr="00A718C4" w:rsidRDefault="00124126" w:rsidP="00597F2F">
            <w:pPr>
              <w:jc w:val="center"/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290" w:type="dxa"/>
          </w:tcPr>
          <w:p w14:paraId="1A975451" w14:textId="55F4263E" w:rsidR="00124126" w:rsidRPr="00A718C4" w:rsidRDefault="00124126" w:rsidP="00597F2F">
            <w:pPr>
              <w:jc w:val="center"/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627" w:type="dxa"/>
          </w:tcPr>
          <w:p w14:paraId="3A8A5F66" w14:textId="56625BBC" w:rsidR="00124126" w:rsidRPr="00A718C4" w:rsidRDefault="00124126" w:rsidP="00597F2F">
            <w:pPr>
              <w:jc w:val="center"/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195" w:type="dxa"/>
          </w:tcPr>
          <w:p w14:paraId="697A99D4" w14:textId="67483A3C" w:rsidR="00124126" w:rsidRPr="00EA365F" w:rsidRDefault="00124126" w:rsidP="00597F2F">
            <w:pPr>
              <w:jc w:val="center"/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14:paraId="21E79D65" w14:textId="3FE2E354" w:rsidR="00124126" w:rsidRDefault="00124126" w:rsidP="00597F2F">
            <w:pPr>
              <w:jc w:val="center"/>
            </w:pPr>
            <w:r>
              <w:t>Semana 01</w:t>
            </w:r>
          </w:p>
        </w:tc>
        <w:tc>
          <w:tcPr>
            <w:tcW w:w="1585" w:type="dxa"/>
            <w:vAlign w:val="bottom"/>
          </w:tcPr>
          <w:p w14:paraId="1F6C48B0" w14:textId="7E37D3CB" w:rsidR="00124126" w:rsidRDefault="00124126" w:rsidP="00597F2F">
            <w:pPr>
              <w:jc w:val="center"/>
            </w:pPr>
            <w:r>
              <w:t>0</w:t>
            </w:r>
          </w:p>
        </w:tc>
        <w:tc>
          <w:tcPr>
            <w:tcW w:w="2005" w:type="dxa"/>
            <w:vAlign w:val="bottom"/>
          </w:tcPr>
          <w:p w14:paraId="182D4648" w14:textId="3EC5217C" w:rsidR="00124126" w:rsidRDefault="00124126" w:rsidP="00597F2F">
            <w:pPr>
              <w:jc w:val="center"/>
            </w:pPr>
            <w:r>
              <w:t>0</w:t>
            </w:r>
          </w:p>
        </w:tc>
      </w:tr>
      <w:tr w:rsidR="00124126" w14:paraId="779BB133" w14:textId="77777777" w:rsidTr="00BD5D5C">
        <w:trPr>
          <w:trHeight w:val="720"/>
        </w:trPr>
        <w:tc>
          <w:tcPr>
            <w:tcW w:w="1120" w:type="dxa"/>
          </w:tcPr>
          <w:p w14:paraId="7411A212" w14:textId="1C833C53" w:rsidR="00124126" w:rsidRPr="00A718C4" w:rsidRDefault="00124126" w:rsidP="00597F2F">
            <w:pPr>
              <w:jc w:val="center"/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290" w:type="dxa"/>
          </w:tcPr>
          <w:p w14:paraId="638372BD" w14:textId="3BA8E450" w:rsidR="00124126" w:rsidRPr="00A718C4" w:rsidRDefault="00124126" w:rsidP="00597F2F">
            <w:pPr>
              <w:jc w:val="center"/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627" w:type="dxa"/>
          </w:tcPr>
          <w:p w14:paraId="44D5B392" w14:textId="4533453F" w:rsidR="00124126" w:rsidRPr="00A718C4" w:rsidRDefault="00124126" w:rsidP="00597F2F">
            <w:pPr>
              <w:jc w:val="center"/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195" w:type="dxa"/>
          </w:tcPr>
          <w:p w14:paraId="5556CBFE" w14:textId="6D416B4A" w:rsidR="00124126" w:rsidRPr="00EA365F" w:rsidRDefault="00124126" w:rsidP="00597F2F">
            <w:pPr>
              <w:jc w:val="center"/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14:paraId="57AB9B4D" w14:textId="2BA26CF0" w:rsidR="00124126" w:rsidRDefault="00124126" w:rsidP="00597F2F">
            <w:pPr>
              <w:jc w:val="center"/>
            </w:pPr>
            <w:r>
              <w:t>Semana 02</w:t>
            </w:r>
          </w:p>
        </w:tc>
        <w:tc>
          <w:tcPr>
            <w:tcW w:w="1585" w:type="dxa"/>
          </w:tcPr>
          <w:p w14:paraId="7DDCB4F3" w14:textId="1139F354" w:rsidR="00124126" w:rsidRDefault="00124126" w:rsidP="00597F2F">
            <w:pPr>
              <w:jc w:val="center"/>
            </w:pPr>
            <w:r>
              <w:t>0</w:t>
            </w:r>
          </w:p>
        </w:tc>
        <w:tc>
          <w:tcPr>
            <w:tcW w:w="2005" w:type="dxa"/>
          </w:tcPr>
          <w:p w14:paraId="1716BAC7" w14:textId="7738A392" w:rsidR="00124126" w:rsidRDefault="00124126" w:rsidP="00597F2F">
            <w:pPr>
              <w:jc w:val="center"/>
            </w:pPr>
            <w:r>
              <w:t>0</w:t>
            </w:r>
          </w:p>
        </w:tc>
      </w:tr>
      <w:tr w:rsidR="00124126" w14:paraId="36590BD3" w14:textId="77777777" w:rsidTr="00BD5D5C">
        <w:trPr>
          <w:trHeight w:val="720"/>
        </w:trPr>
        <w:tc>
          <w:tcPr>
            <w:tcW w:w="1120" w:type="dxa"/>
          </w:tcPr>
          <w:p w14:paraId="2AE9F6AD" w14:textId="28C63134" w:rsidR="00124126" w:rsidRPr="00A718C4" w:rsidRDefault="00124126" w:rsidP="00597F2F">
            <w:pPr>
              <w:jc w:val="center"/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290" w:type="dxa"/>
          </w:tcPr>
          <w:p w14:paraId="6CA91C24" w14:textId="61BC5ECD" w:rsidR="00124126" w:rsidRPr="00A718C4" w:rsidRDefault="00124126" w:rsidP="00597F2F">
            <w:pPr>
              <w:jc w:val="center"/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627" w:type="dxa"/>
          </w:tcPr>
          <w:p w14:paraId="2EA9945B" w14:textId="63C79101" w:rsidR="00124126" w:rsidRPr="00A718C4" w:rsidRDefault="00124126" w:rsidP="00597F2F">
            <w:pPr>
              <w:jc w:val="center"/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195" w:type="dxa"/>
          </w:tcPr>
          <w:p w14:paraId="3AAD2387" w14:textId="3EF4F73A" w:rsidR="00124126" w:rsidRPr="00EA365F" w:rsidRDefault="00124126" w:rsidP="00597F2F">
            <w:pPr>
              <w:jc w:val="center"/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14:paraId="3D13D0AD" w14:textId="52E811DF" w:rsidR="00124126" w:rsidRDefault="00124126" w:rsidP="00597F2F">
            <w:pPr>
              <w:jc w:val="center"/>
            </w:pPr>
            <w:r>
              <w:t>Semana 03</w:t>
            </w:r>
          </w:p>
        </w:tc>
        <w:tc>
          <w:tcPr>
            <w:tcW w:w="1585" w:type="dxa"/>
          </w:tcPr>
          <w:p w14:paraId="1F38BBED" w14:textId="2C027F57" w:rsidR="00124126" w:rsidRDefault="00124126" w:rsidP="00597F2F">
            <w:pPr>
              <w:jc w:val="center"/>
            </w:pPr>
            <w:r>
              <w:t>0</w:t>
            </w:r>
          </w:p>
        </w:tc>
        <w:tc>
          <w:tcPr>
            <w:tcW w:w="2005" w:type="dxa"/>
          </w:tcPr>
          <w:p w14:paraId="5E8E2A51" w14:textId="76DBF296" w:rsidR="00124126" w:rsidRDefault="00124126" w:rsidP="00597F2F">
            <w:pPr>
              <w:jc w:val="center"/>
            </w:pPr>
            <w:r>
              <w:t>0</w:t>
            </w:r>
          </w:p>
        </w:tc>
      </w:tr>
      <w:tr w:rsidR="00124126" w14:paraId="3B301862" w14:textId="77777777" w:rsidTr="00BD5D5C">
        <w:trPr>
          <w:trHeight w:val="720"/>
        </w:trPr>
        <w:tc>
          <w:tcPr>
            <w:tcW w:w="1120" w:type="dxa"/>
          </w:tcPr>
          <w:p w14:paraId="11277E9D" w14:textId="68992201" w:rsidR="00124126" w:rsidRPr="00A718C4" w:rsidRDefault="00124126" w:rsidP="00597F2F">
            <w:pPr>
              <w:jc w:val="center"/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290" w:type="dxa"/>
          </w:tcPr>
          <w:p w14:paraId="33310229" w14:textId="6D75FCC5" w:rsidR="00124126" w:rsidRPr="00A718C4" w:rsidRDefault="00124126" w:rsidP="00597F2F">
            <w:pPr>
              <w:jc w:val="center"/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627" w:type="dxa"/>
          </w:tcPr>
          <w:p w14:paraId="7A2CB06A" w14:textId="57EA3CD4" w:rsidR="00124126" w:rsidRPr="00A718C4" w:rsidRDefault="00124126" w:rsidP="00597F2F">
            <w:pPr>
              <w:jc w:val="center"/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195" w:type="dxa"/>
          </w:tcPr>
          <w:p w14:paraId="1F78C454" w14:textId="56CF19E8" w:rsidR="00124126" w:rsidRPr="00EA365F" w:rsidRDefault="00124126" w:rsidP="00597F2F">
            <w:pPr>
              <w:jc w:val="center"/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14:paraId="7DC83ABA" w14:textId="6EF6575B" w:rsidR="00124126" w:rsidRDefault="00124126" w:rsidP="00597F2F">
            <w:pPr>
              <w:jc w:val="center"/>
            </w:pPr>
            <w:r>
              <w:t>Semana 04</w:t>
            </w:r>
          </w:p>
        </w:tc>
        <w:tc>
          <w:tcPr>
            <w:tcW w:w="1585" w:type="dxa"/>
          </w:tcPr>
          <w:p w14:paraId="77107AB1" w14:textId="7B82296D" w:rsidR="00124126" w:rsidRDefault="00124126" w:rsidP="00597F2F">
            <w:pPr>
              <w:jc w:val="center"/>
            </w:pPr>
            <w:r>
              <w:t>0</w:t>
            </w:r>
          </w:p>
        </w:tc>
        <w:tc>
          <w:tcPr>
            <w:tcW w:w="2005" w:type="dxa"/>
          </w:tcPr>
          <w:p w14:paraId="4E3FD0A3" w14:textId="4B7C460A" w:rsidR="00124126" w:rsidRDefault="00124126" w:rsidP="00597F2F">
            <w:pPr>
              <w:jc w:val="center"/>
            </w:pPr>
            <w:r>
              <w:t>0</w:t>
            </w:r>
          </w:p>
        </w:tc>
      </w:tr>
      <w:tr w:rsidR="004D3D0D" w14:paraId="078F33EE" w14:textId="77777777" w:rsidTr="00BD5D5C">
        <w:trPr>
          <w:trHeight w:val="720"/>
        </w:trPr>
        <w:tc>
          <w:tcPr>
            <w:tcW w:w="1120" w:type="dxa"/>
          </w:tcPr>
          <w:p w14:paraId="3F242C9D" w14:textId="70EF7D1A" w:rsidR="004D3D0D" w:rsidRPr="00A718C4" w:rsidRDefault="004D3D0D" w:rsidP="00597F2F">
            <w:pPr>
              <w:jc w:val="center"/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290" w:type="dxa"/>
          </w:tcPr>
          <w:p w14:paraId="69D04D23" w14:textId="2EE9DB74" w:rsidR="004D3D0D" w:rsidRPr="00A718C4" w:rsidRDefault="004D3D0D" w:rsidP="00597F2F">
            <w:pPr>
              <w:jc w:val="center"/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627" w:type="dxa"/>
          </w:tcPr>
          <w:p w14:paraId="772C2A34" w14:textId="4F1CE051" w:rsidR="004D3D0D" w:rsidRPr="00A718C4" w:rsidRDefault="004D3D0D" w:rsidP="00597F2F">
            <w:pPr>
              <w:jc w:val="center"/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195" w:type="dxa"/>
          </w:tcPr>
          <w:p w14:paraId="745BFBB5" w14:textId="3A235016" w:rsidR="004D3D0D" w:rsidRPr="00EA365F" w:rsidRDefault="004D3D0D" w:rsidP="00597F2F">
            <w:pPr>
              <w:jc w:val="center"/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14:paraId="66727BAC" w14:textId="56A19E07" w:rsidR="004D3D0D" w:rsidRDefault="004D3D0D" w:rsidP="00597F2F">
            <w:pPr>
              <w:jc w:val="center"/>
            </w:pPr>
            <w:r>
              <w:t>Semana 05</w:t>
            </w:r>
          </w:p>
        </w:tc>
        <w:tc>
          <w:tcPr>
            <w:tcW w:w="1585" w:type="dxa"/>
          </w:tcPr>
          <w:p w14:paraId="07D44179" w14:textId="205800DB" w:rsidR="004D3D0D" w:rsidRDefault="004D3D0D" w:rsidP="00597F2F">
            <w:pPr>
              <w:jc w:val="center"/>
            </w:pPr>
            <w:r>
              <w:t>0</w:t>
            </w:r>
          </w:p>
        </w:tc>
        <w:tc>
          <w:tcPr>
            <w:tcW w:w="2005" w:type="dxa"/>
          </w:tcPr>
          <w:p w14:paraId="74E07607" w14:textId="6B25888E" w:rsidR="004D3D0D" w:rsidRDefault="004D3D0D" w:rsidP="00597F2F">
            <w:pPr>
              <w:jc w:val="center"/>
            </w:pPr>
            <w:r>
              <w:t>0</w:t>
            </w:r>
          </w:p>
        </w:tc>
      </w:tr>
      <w:tr w:rsidR="004D3D0D" w14:paraId="2026CD5A" w14:textId="77777777" w:rsidTr="00BD5D5C">
        <w:trPr>
          <w:trHeight w:val="720"/>
        </w:trPr>
        <w:tc>
          <w:tcPr>
            <w:tcW w:w="1120" w:type="dxa"/>
          </w:tcPr>
          <w:p w14:paraId="1BC7F93F" w14:textId="20EE5226" w:rsidR="004D3D0D" w:rsidRPr="00A718C4" w:rsidRDefault="004D3D0D" w:rsidP="00597F2F">
            <w:pPr>
              <w:jc w:val="center"/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290" w:type="dxa"/>
          </w:tcPr>
          <w:p w14:paraId="61B199CF" w14:textId="2A3E2E5E" w:rsidR="004D3D0D" w:rsidRPr="00A718C4" w:rsidRDefault="004D3D0D" w:rsidP="00597F2F">
            <w:pPr>
              <w:jc w:val="center"/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627" w:type="dxa"/>
          </w:tcPr>
          <w:p w14:paraId="756695AE" w14:textId="5865EAC5" w:rsidR="004D3D0D" w:rsidRPr="00A718C4" w:rsidRDefault="004D3D0D" w:rsidP="00597F2F">
            <w:pPr>
              <w:jc w:val="center"/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195" w:type="dxa"/>
          </w:tcPr>
          <w:p w14:paraId="7B891B3C" w14:textId="022A8462" w:rsidR="004D3D0D" w:rsidRPr="00EA365F" w:rsidRDefault="004D3D0D" w:rsidP="00597F2F">
            <w:pPr>
              <w:jc w:val="center"/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14:paraId="71A665E0" w14:textId="4C1B84FC" w:rsidR="004D3D0D" w:rsidRDefault="004D3D0D" w:rsidP="00597F2F">
            <w:pPr>
              <w:jc w:val="center"/>
            </w:pPr>
            <w:r>
              <w:t>Semana 06</w:t>
            </w:r>
          </w:p>
        </w:tc>
        <w:tc>
          <w:tcPr>
            <w:tcW w:w="1585" w:type="dxa"/>
          </w:tcPr>
          <w:p w14:paraId="55E6C3B5" w14:textId="07B454A1" w:rsidR="004D3D0D" w:rsidRDefault="004D3D0D" w:rsidP="00597F2F">
            <w:pPr>
              <w:jc w:val="center"/>
            </w:pPr>
            <w:r>
              <w:t>0</w:t>
            </w:r>
          </w:p>
        </w:tc>
        <w:tc>
          <w:tcPr>
            <w:tcW w:w="2005" w:type="dxa"/>
          </w:tcPr>
          <w:p w14:paraId="10EEDAC9" w14:textId="2C1F4A54" w:rsidR="004D3D0D" w:rsidRDefault="004D3D0D" w:rsidP="00597F2F">
            <w:pPr>
              <w:jc w:val="center"/>
            </w:pPr>
            <w:r>
              <w:t>0</w:t>
            </w:r>
          </w:p>
        </w:tc>
      </w:tr>
      <w:tr w:rsidR="004D3D0D" w14:paraId="542149F6" w14:textId="77777777" w:rsidTr="00BD5D5C">
        <w:trPr>
          <w:trHeight w:val="720"/>
        </w:trPr>
        <w:tc>
          <w:tcPr>
            <w:tcW w:w="1120" w:type="dxa"/>
          </w:tcPr>
          <w:p w14:paraId="0BA0AA26" w14:textId="6151671E" w:rsidR="004D3D0D" w:rsidRPr="00A718C4" w:rsidRDefault="004D3D0D" w:rsidP="00597F2F">
            <w:pPr>
              <w:jc w:val="center"/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290" w:type="dxa"/>
          </w:tcPr>
          <w:p w14:paraId="2DAC2CFA" w14:textId="5FA02E24" w:rsidR="004D3D0D" w:rsidRPr="00A718C4" w:rsidRDefault="004D3D0D" w:rsidP="00597F2F">
            <w:pPr>
              <w:jc w:val="center"/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627" w:type="dxa"/>
          </w:tcPr>
          <w:p w14:paraId="41463D00" w14:textId="4EECAAF9" w:rsidR="004D3D0D" w:rsidRPr="00A718C4" w:rsidRDefault="004D3D0D" w:rsidP="00597F2F">
            <w:pPr>
              <w:jc w:val="center"/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195" w:type="dxa"/>
          </w:tcPr>
          <w:p w14:paraId="3E9EFC19" w14:textId="776D9F6E" w:rsidR="004D3D0D" w:rsidRPr="00EA365F" w:rsidRDefault="004D3D0D" w:rsidP="00597F2F">
            <w:pPr>
              <w:jc w:val="center"/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14:paraId="53C159D3" w14:textId="33D45759" w:rsidR="004D3D0D" w:rsidRDefault="004D3D0D" w:rsidP="00597F2F">
            <w:pPr>
              <w:jc w:val="center"/>
            </w:pPr>
            <w:r>
              <w:t>Semana 07</w:t>
            </w:r>
          </w:p>
        </w:tc>
        <w:tc>
          <w:tcPr>
            <w:tcW w:w="1585" w:type="dxa"/>
          </w:tcPr>
          <w:p w14:paraId="743A0F6A" w14:textId="78F0931F" w:rsidR="004D3D0D" w:rsidRDefault="004D3D0D" w:rsidP="00597F2F">
            <w:pPr>
              <w:jc w:val="center"/>
            </w:pPr>
            <w:r>
              <w:t>0</w:t>
            </w:r>
          </w:p>
        </w:tc>
        <w:tc>
          <w:tcPr>
            <w:tcW w:w="2005" w:type="dxa"/>
          </w:tcPr>
          <w:p w14:paraId="726E4885" w14:textId="4049178E" w:rsidR="004D3D0D" w:rsidRDefault="004D3D0D" w:rsidP="00597F2F">
            <w:pPr>
              <w:jc w:val="center"/>
            </w:pPr>
            <w:r>
              <w:t>0</w:t>
            </w:r>
          </w:p>
        </w:tc>
      </w:tr>
      <w:tr w:rsidR="004D3D0D" w14:paraId="4E3E958C" w14:textId="77777777" w:rsidTr="00BD5D5C">
        <w:trPr>
          <w:trHeight w:val="720"/>
        </w:trPr>
        <w:tc>
          <w:tcPr>
            <w:tcW w:w="1120" w:type="dxa"/>
          </w:tcPr>
          <w:p w14:paraId="1C1F3E3B" w14:textId="0F75C58A" w:rsidR="004D3D0D" w:rsidRPr="00A718C4" w:rsidRDefault="004D3D0D" w:rsidP="00597F2F">
            <w:pPr>
              <w:jc w:val="center"/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290" w:type="dxa"/>
          </w:tcPr>
          <w:p w14:paraId="75A32B6E" w14:textId="7DEEC12F" w:rsidR="004D3D0D" w:rsidRPr="00A718C4" w:rsidRDefault="004D3D0D" w:rsidP="00597F2F">
            <w:pPr>
              <w:jc w:val="center"/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627" w:type="dxa"/>
          </w:tcPr>
          <w:p w14:paraId="0FC61E8A" w14:textId="0BACA34E" w:rsidR="004D3D0D" w:rsidRPr="00A718C4" w:rsidRDefault="004D3D0D" w:rsidP="00597F2F">
            <w:pPr>
              <w:jc w:val="center"/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195" w:type="dxa"/>
          </w:tcPr>
          <w:p w14:paraId="3E8E461C" w14:textId="50B36BAB" w:rsidR="004D3D0D" w:rsidRPr="00EA365F" w:rsidRDefault="004D3D0D" w:rsidP="00597F2F">
            <w:pPr>
              <w:jc w:val="center"/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14:paraId="7E6437E1" w14:textId="054CA133" w:rsidR="004D3D0D" w:rsidRDefault="004D3D0D" w:rsidP="00597F2F">
            <w:pPr>
              <w:jc w:val="center"/>
            </w:pPr>
            <w:r>
              <w:t>Semana 08</w:t>
            </w:r>
          </w:p>
        </w:tc>
        <w:tc>
          <w:tcPr>
            <w:tcW w:w="1585" w:type="dxa"/>
          </w:tcPr>
          <w:p w14:paraId="73247FED" w14:textId="0B4E49A3" w:rsidR="004D3D0D" w:rsidRDefault="004D3D0D" w:rsidP="00597F2F">
            <w:pPr>
              <w:jc w:val="center"/>
            </w:pPr>
            <w:r>
              <w:t>0</w:t>
            </w:r>
          </w:p>
        </w:tc>
        <w:tc>
          <w:tcPr>
            <w:tcW w:w="2005" w:type="dxa"/>
          </w:tcPr>
          <w:p w14:paraId="5A4CAC8B" w14:textId="556BA4F1" w:rsidR="004D3D0D" w:rsidRDefault="004D3D0D" w:rsidP="00597F2F">
            <w:pPr>
              <w:jc w:val="center"/>
            </w:pPr>
            <w:r>
              <w:t>0</w:t>
            </w:r>
          </w:p>
        </w:tc>
      </w:tr>
      <w:tr w:rsidR="00853A7A" w14:paraId="53C68D37" w14:textId="77777777" w:rsidTr="00BD5D5C">
        <w:trPr>
          <w:trHeight w:val="720"/>
        </w:trPr>
        <w:tc>
          <w:tcPr>
            <w:tcW w:w="1120" w:type="dxa"/>
          </w:tcPr>
          <w:p w14:paraId="51FC0030" w14:textId="5EFB26E0" w:rsidR="00853A7A" w:rsidRPr="00A718C4" w:rsidRDefault="00853A7A" w:rsidP="00597F2F">
            <w:pPr>
              <w:jc w:val="center"/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290" w:type="dxa"/>
          </w:tcPr>
          <w:p w14:paraId="4BA01398" w14:textId="36BF6867" w:rsidR="00853A7A" w:rsidRPr="00A718C4" w:rsidRDefault="00853A7A" w:rsidP="00597F2F">
            <w:pPr>
              <w:jc w:val="center"/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627" w:type="dxa"/>
          </w:tcPr>
          <w:p w14:paraId="571C861C" w14:textId="0BDC3BCC" w:rsidR="00853A7A" w:rsidRPr="00A718C4" w:rsidRDefault="00853A7A" w:rsidP="00597F2F">
            <w:pPr>
              <w:jc w:val="center"/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195" w:type="dxa"/>
          </w:tcPr>
          <w:p w14:paraId="7C51BC7B" w14:textId="5444BCA3" w:rsidR="00853A7A" w:rsidRPr="00EA365F" w:rsidRDefault="00853A7A" w:rsidP="00597F2F">
            <w:pPr>
              <w:jc w:val="center"/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14:paraId="2C167F4D" w14:textId="4A98C4A5" w:rsidR="00853A7A" w:rsidRDefault="00853A7A" w:rsidP="00597F2F">
            <w:pPr>
              <w:jc w:val="center"/>
            </w:pPr>
            <w:r>
              <w:t>Semana 09</w:t>
            </w:r>
          </w:p>
        </w:tc>
        <w:tc>
          <w:tcPr>
            <w:tcW w:w="1585" w:type="dxa"/>
          </w:tcPr>
          <w:p w14:paraId="66B8B27E" w14:textId="3C9BCD04" w:rsidR="00853A7A" w:rsidRDefault="00853A7A" w:rsidP="00597F2F">
            <w:pPr>
              <w:jc w:val="center"/>
            </w:pPr>
            <w:r>
              <w:t>0</w:t>
            </w:r>
          </w:p>
        </w:tc>
        <w:tc>
          <w:tcPr>
            <w:tcW w:w="2005" w:type="dxa"/>
          </w:tcPr>
          <w:p w14:paraId="56A476B2" w14:textId="4014F00A" w:rsidR="00853A7A" w:rsidRDefault="00853A7A" w:rsidP="00597F2F">
            <w:pPr>
              <w:jc w:val="center"/>
            </w:pPr>
            <w:r>
              <w:t>0</w:t>
            </w:r>
          </w:p>
        </w:tc>
      </w:tr>
      <w:tr w:rsidR="00853A7A" w14:paraId="2A6A37D6" w14:textId="77777777" w:rsidTr="00BD5D5C">
        <w:trPr>
          <w:trHeight w:val="720"/>
        </w:trPr>
        <w:tc>
          <w:tcPr>
            <w:tcW w:w="1120" w:type="dxa"/>
          </w:tcPr>
          <w:p w14:paraId="03244DFA" w14:textId="7E7D1FF3" w:rsidR="00853A7A" w:rsidRPr="00A718C4" w:rsidRDefault="00853A7A" w:rsidP="00597F2F">
            <w:pPr>
              <w:jc w:val="center"/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290" w:type="dxa"/>
          </w:tcPr>
          <w:p w14:paraId="22D01EE1" w14:textId="214E4C42" w:rsidR="00853A7A" w:rsidRPr="00A718C4" w:rsidRDefault="00853A7A" w:rsidP="00597F2F">
            <w:pPr>
              <w:jc w:val="center"/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627" w:type="dxa"/>
          </w:tcPr>
          <w:p w14:paraId="253D53EA" w14:textId="7AA81D61" w:rsidR="00853A7A" w:rsidRPr="00A718C4" w:rsidRDefault="00853A7A" w:rsidP="00597F2F">
            <w:pPr>
              <w:jc w:val="center"/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195" w:type="dxa"/>
          </w:tcPr>
          <w:p w14:paraId="3CC90F00" w14:textId="18A5AD2F" w:rsidR="00853A7A" w:rsidRPr="00EA365F" w:rsidRDefault="00853A7A" w:rsidP="00597F2F">
            <w:pPr>
              <w:jc w:val="center"/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14:paraId="0C5D48C8" w14:textId="616FECB3" w:rsidR="00853A7A" w:rsidRDefault="00853A7A" w:rsidP="00597F2F">
            <w:pPr>
              <w:jc w:val="center"/>
            </w:pPr>
            <w:r>
              <w:t>Semana 10</w:t>
            </w:r>
          </w:p>
        </w:tc>
        <w:tc>
          <w:tcPr>
            <w:tcW w:w="1585" w:type="dxa"/>
          </w:tcPr>
          <w:p w14:paraId="0851486C" w14:textId="20E31121" w:rsidR="00853A7A" w:rsidRDefault="00853A7A" w:rsidP="00597F2F">
            <w:pPr>
              <w:jc w:val="center"/>
            </w:pPr>
            <w:r>
              <w:t>0</w:t>
            </w:r>
          </w:p>
        </w:tc>
        <w:tc>
          <w:tcPr>
            <w:tcW w:w="2005" w:type="dxa"/>
          </w:tcPr>
          <w:p w14:paraId="31540D69" w14:textId="4214E5F2" w:rsidR="00853A7A" w:rsidRDefault="00853A7A" w:rsidP="00597F2F">
            <w:pPr>
              <w:jc w:val="center"/>
            </w:pPr>
            <w:r>
              <w:t>0</w:t>
            </w:r>
          </w:p>
        </w:tc>
      </w:tr>
      <w:tr w:rsidR="00BD5D5C" w14:paraId="4BFF9F12" w14:textId="77777777" w:rsidTr="00BD5D5C">
        <w:trPr>
          <w:trHeight w:val="720"/>
        </w:trPr>
        <w:tc>
          <w:tcPr>
            <w:tcW w:w="1120" w:type="dxa"/>
          </w:tcPr>
          <w:p w14:paraId="47ECE875" w14:textId="1FB944A8" w:rsidR="00BD5D5C" w:rsidRPr="00A718C4" w:rsidRDefault="00BD5D5C" w:rsidP="00597F2F">
            <w:pPr>
              <w:jc w:val="center"/>
            </w:pPr>
            <w:r>
              <w:rPr>
                <w:sz w:val="20"/>
                <w:szCs w:val="20"/>
              </w:rPr>
              <w:lastRenderedPageBreak/>
              <w:t>110579</w:t>
            </w:r>
          </w:p>
        </w:tc>
        <w:tc>
          <w:tcPr>
            <w:tcW w:w="1290" w:type="dxa"/>
          </w:tcPr>
          <w:p w14:paraId="669E9C11" w14:textId="218BA1FF" w:rsidR="00BD5D5C" w:rsidRPr="00A718C4" w:rsidRDefault="00BD5D5C" w:rsidP="00597F2F">
            <w:pPr>
              <w:jc w:val="center"/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627" w:type="dxa"/>
          </w:tcPr>
          <w:p w14:paraId="6DD62C50" w14:textId="04D279A0" w:rsidR="00BD5D5C" w:rsidRPr="00A718C4" w:rsidRDefault="00BD5D5C" w:rsidP="00597F2F">
            <w:pPr>
              <w:jc w:val="center"/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195" w:type="dxa"/>
          </w:tcPr>
          <w:p w14:paraId="4C6EE7BB" w14:textId="19909544" w:rsidR="00BD5D5C" w:rsidRPr="00EA365F" w:rsidRDefault="00BD5D5C" w:rsidP="00597F2F">
            <w:pPr>
              <w:jc w:val="center"/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14:paraId="1A353163" w14:textId="7058CFDC" w:rsidR="00BD5D5C" w:rsidRDefault="00BD5D5C" w:rsidP="00597F2F">
            <w:pPr>
              <w:jc w:val="center"/>
            </w:pPr>
            <w:r>
              <w:t>Semana 11</w:t>
            </w:r>
          </w:p>
        </w:tc>
        <w:tc>
          <w:tcPr>
            <w:tcW w:w="1585" w:type="dxa"/>
          </w:tcPr>
          <w:p w14:paraId="55BCD5B6" w14:textId="56604940" w:rsidR="00BD5D5C" w:rsidRDefault="00BD5D5C" w:rsidP="00597F2F">
            <w:pPr>
              <w:jc w:val="center"/>
            </w:pPr>
            <w:r>
              <w:t>0</w:t>
            </w:r>
          </w:p>
        </w:tc>
        <w:tc>
          <w:tcPr>
            <w:tcW w:w="2005" w:type="dxa"/>
          </w:tcPr>
          <w:p w14:paraId="485F8CB8" w14:textId="46E6F484" w:rsidR="00BD5D5C" w:rsidRDefault="00BD5D5C" w:rsidP="00597F2F">
            <w:pPr>
              <w:jc w:val="center"/>
            </w:pPr>
            <w:r>
              <w:t>0</w:t>
            </w:r>
          </w:p>
        </w:tc>
      </w:tr>
    </w:tbl>
    <w:p w14:paraId="6BA53E81" w14:textId="5B020830" w:rsidR="00DA4683" w:rsidRDefault="00DA4683"/>
    <w:p w14:paraId="7800FB4A" w14:textId="58B54EA0" w:rsidR="0070163F" w:rsidRDefault="0070163F"/>
    <w:tbl>
      <w:tblPr>
        <w:tblStyle w:val="Tablaconcuadrcula"/>
        <w:tblW w:w="10187" w:type="dxa"/>
        <w:tblLook w:val="04A0" w:firstRow="1" w:lastRow="0" w:firstColumn="1" w:lastColumn="0" w:noHBand="0" w:noVBand="1"/>
      </w:tblPr>
      <w:tblGrid>
        <w:gridCol w:w="1120"/>
        <w:gridCol w:w="1290"/>
        <w:gridCol w:w="627"/>
        <w:gridCol w:w="2195"/>
        <w:gridCol w:w="1365"/>
        <w:gridCol w:w="1585"/>
        <w:gridCol w:w="2005"/>
      </w:tblGrid>
      <w:tr w:rsidR="00BD5D5C" w14:paraId="14BD206D" w14:textId="77777777" w:rsidTr="00852A5F">
        <w:trPr>
          <w:trHeight w:val="720"/>
        </w:trPr>
        <w:tc>
          <w:tcPr>
            <w:tcW w:w="1120" w:type="dxa"/>
          </w:tcPr>
          <w:p w14:paraId="6491BAA9" w14:textId="77777777" w:rsidR="00BD5D5C" w:rsidRPr="00A718C4" w:rsidRDefault="00BD5D5C" w:rsidP="00852A5F">
            <w:pPr>
              <w:jc w:val="center"/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290" w:type="dxa"/>
          </w:tcPr>
          <w:p w14:paraId="45B2E393" w14:textId="77777777" w:rsidR="00BD5D5C" w:rsidRPr="00A718C4" w:rsidRDefault="00BD5D5C" w:rsidP="00852A5F">
            <w:pPr>
              <w:jc w:val="center"/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627" w:type="dxa"/>
          </w:tcPr>
          <w:p w14:paraId="7AD153BE" w14:textId="77777777" w:rsidR="00BD5D5C" w:rsidRPr="00A718C4" w:rsidRDefault="00BD5D5C" w:rsidP="00852A5F">
            <w:pPr>
              <w:jc w:val="center"/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195" w:type="dxa"/>
          </w:tcPr>
          <w:p w14:paraId="4B869BF4" w14:textId="77777777" w:rsidR="00BD5D5C" w:rsidRPr="00EA365F" w:rsidRDefault="00BD5D5C" w:rsidP="00852A5F">
            <w:pPr>
              <w:jc w:val="center"/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14:paraId="0619CA44" w14:textId="13BE071D" w:rsidR="00BD5D5C" w:rsidRDefault="00BD5D5C" w:rsidP="00852A5F">
            <w:pPr>
              <w:jc w:val="center"/>
            </w:pPr>
            <w:r>
              <w:t>Semana 12</w:t>
            </w:r>
          </w:p>
        </w:tc>
        <w:tc>
          <w:tcPr>
            <w:tcW w:w="1585" w:type="dxa"/>
          </w:tcPr>
          <w:p w14:paraId="26715863" w14:textId="77777777" w:rsidR="00BD5D5C" w:rsidRDefault="00BD5D5C" w:rsidP="00852A5F">
            <w:pPr>
              <w:jc w:val="center"/>
            </w:pPr>
            <w:r>
              <w:t>0</w:t>
            </w:r>
          </w:p>
        </w:tc>
        <w:tc>
          <w:tcPr>
            <w:tcW w:w="2005" w:type="dxa"/>
          </w:tcPr>
          <w:p w14:paraId="6558A4F4" w14:textId="77777777" w:rsidR="00BD5D5C" w:rsidRDefault="00BD5D5C" w:rsidP="00852A5F">
            <w:pPr>
              <w:jc w:val="center"/>
            </w:pPr>
            <w:r>
              <w:t>0</w:t>
            </w:r>
          </w:p>
        </w:tc>
      </w:tr>
      <w:tr w:rsidR="00BD5D5C" w14:paraId="69C43A32" w14:textId="77777777" w:rsidTr="00852A5F">
        <w:trPr>
          <w:trHeight w:val="720"/>
        </w:trPr>
        <w:tc>
          <w:tcPr>
            <w:tcW w:w="1120" w:type="dxa"/>
          </w:tcPr>
          <w:p w14:paraId="3691ABC6" w14:textId="77777777" w:rsidR="00BD5D5C" w:rsidRPr="00A718C4" w:rsidRDefault="00BD5D5C" w:rsidP="00852A5F">
            <w:pPr>
              <w:jc w:val="center"/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290" w:type="dxa"/>
          </w:tcPr>
          <w:p w14:paraId="0D778AEC" w14:textId="77777777" w:rsidR="00BD5D5C" w:rsidRPr="00A718C4" w:rsidRDefault="00BD5D5C" w:rsidP="00852A5F">
            <w:pPr>
              <w:jc w:val="center"/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627" w:type="dxa"/>
          </w:tcPr>
          <w:p w14:paraId="3E1937DB" w14:textId="77777777" w:rsidR="00BD5D5C" w:rsidRPr="00A718C4" w:rsidRDefault="00BD5D5C" w:rsidP="00852A5F">
            <w:pPr>
              <w:jc w:val="center"/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195" w:type="dxa"/>
          </w:tcPr>
          <w:p w14:paraId="6880A845" w14:textId="77777777" w:rsidR="00BD5D5C" w:rsidRPr="00EA365F" w:rsidRDefault="00BD5D5C" w:rsidP="00852A5F">
            <w:pPr>
              <w:jc w:val="center"/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14:paraId="2AC4457F" w14:textId="4B196F95" w:rsidR="00BD5D5C" w:rsidRDefault="00BD5D5C" w:rsidP="00852A5F">
            <w:pPr>
              <w:jc w:val="center"/>
            </w:pPr>
            <w:r>
              <w:t>Semana 13</w:t>
            </w:r>
          </w:p>
        </w:tc>
        <w:tc>
          <w:tcPr>
            <w:tcW w:w="1585" w:type="dxa"/>
          </w:tcPr>
          <w:p w14:paraId="46AAD83A" w14:textId="77777777" w:rsidR="00BD5D5C" w:rsidRDefault="00BD5D5C" w:rsidP="00852A5F">
            <w:pPr>
              <w:jc w:val="center"/>
            </w:pPr>
            <w:r>
              <w:t>0</w:t>
            </w:r>
          </w:p>
        </w:tc>
        <w:tc>
          <w:tcPr>
            <w:tcW w:w="2005" w:type="dxa"/>
          </w:tcPr>
          <w:p w14:paraId="233600AA" w14:textId="77777777" w:rsidR="00BD5D5C" w:rsidRDefault="00BD5D5C" w:rsidP="00852A5F">
            <w:pPr>
              <w:jc w:val="center"/>
            </w:pPr>
            <w:r>
              <w:t>0</w:t>
            </w:r>
          </w:p>
        </w:tc>
      </w:tr>
      <w:tr w:rsidR="00BD5D5C" w14:paraId="6D39222E" w14:textId="77777777" w:rsidTr="00852A5F">
        <w:trPr>
          <w:trHeight w:val="720"/>
        </w:trPr>
        <w:tc>
          <w:tcPr>
            <w:tcW w:w="1120" w:type="dxa"/>
          </w:tcPr>
          <w:p w14:paraId="27F97219" w14:textId="77777777" w:rsidR="00BD5D5C" w:rsidRPr="00A718C4" w:rsidRDefault="00BD5D5C" w:rsidP="00852A5F">
            <w:pPr>
              <w:jc w:val="center"/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290" w:type="dxa"/>
          </w:tcPr>
          <w:p w14:paraId="279AEC12" w14:textId="77777777" w:rsidR="00BD5D5C" w:rsidRPr="00A718C4" w:rsidRDefault="00BD5D5C" w:rsidP="00852A5F">
            <w:pPr>
              <w:jc w:val="center"/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627" w:type="dxa"/>
          </w:tcPr>
          <w:p w14:paraId="7D5F30D9" w14:textId="77777777" w:rsidR="00BD5D5C" w:rsidRPr="00A718C4" w:rsidRDefault="00BD5D5C" w:rsidP="00852A5F">
            <w:pPr>
              <w:jc w:val="center"/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195" w:type="dxa"/>
          </w:tcPr>
          <w:p w14:paraId="47E1EB85" w14:textId="77777777" w:rsidR="00BD5D5C" w:rsidRPr="00EA365F" w:rsidRDefault="00BD5D5C" w:rsidP="00852A5F">
            <w:pPr>
              <w:jc w:val="center"/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14:paraId="41151C5E" w14:textId="6655858F" w:rsidR="00BD5D5C" w:rsidRDefault="00BD5D5C" w:rsidP="00852A5F">
            <w:pPr>
              <w:jc w:val="center"/>
            </w:pPr>
            <w:r>
              <w:t>Semana 14</w:t>
            </w:r>
          </w:p>
        </w:tc>
        <w:tc>
          <w:tcPr>
            <w:tcW w:w="1585" w:type="dxa"/>
          </w:tcPr>
          <w:p w14:paraId="61EE0DD3" w14:textId="77777777" w:rsidR="00BD5D5C" w:rsidRDefault="00BD5D5C" w:rsidP="00852A5F">
            <w:pPr>
              <w:jc w:val="center"/>
            </w:pPr>
            <w:r>
              <w:t>0</w:t>
            </w:r>
          </w:p>
        </w:tc>
        <w:tc>
          <w:tcPr>
            <w:tcW w:w="2005" w:type="dxa"/>
          </w:tcPr>
          <w:p w14:paraId="04954307" w14:textId="77777777" w:rsidR="00BD5D5C" w:rsidRDefault="00BD5D5C" w:rsidP="00852A5F">
            <w:pPr>
              <w:jc w:val="center"/>
            </w:pPr>
            <w:r>
              <w:t>0</w:t>
            </w:r>
          </w:p>
        </w:tc>
      </w:tr>
      <w:tr w:rsidR="00BD5D5C" w14:paraId="0F44D679" w14:textId="77777777" w:rsidTr="00852A5F">
        <w:trPr>
          <w:trHeight w:val="720"/>
        </w:trPr>
        <w:tc>
          <w:tcPr>
            <w:tcW w:w="1120" w:type="dxa"/>
          </w:tcPr>
          <w:p w14:paraId="43E13938" w14:textId="77777777" w:rsidR="00BD5D5C" w:rsidRPr="00A718C4" w:rsidRDefault="00BD5D5C" w:rsidP="00852A5F">
            <w:pPr>
              <w:jc w:val="center"/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290" w:type="dxa"/>
          </w:tcPr>
          <w:p w14:paraId="325CF296" w14:textId="77777777" w:rsidR="00BD5D5C" w:rsidRPr="00A718C4" w:rsidRDefault="00BD5D5C" w:rsidP="00852A5F">
            <w:pPr>
              <w:jc w:val="center"/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627" w:type="dxa"/>
          </w:tcPr>
          <w:p w14:paraId="32D324C8" w14:textId="77777777" w:rsidR="00BD5D5C" w:rsidRPr="00A718C4" w:rsidRDefault="00BD5D5C" w:rsidP="00852A5F">
            <w:pPr>
              <w:jc w:val="center"/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195" w:type="dxa"/>
          </w:tcPr>
          <w:p w14:paraId="6936E0A6" w14:textId="77777777" w:rsidR="00BD5D5C" w:rsidRPr="00EA365F" w:rsidRDefault="00BD5D5C" w:rsidP="00852A5F">
            <w:pPr>
              <w:jc w:val="center"/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14:paraId="795531E5" w14:textId="09679C61" w:rsidR="00BD5D5C" w:rsidRDefault="00BD5D5C" w:rsidP="00852A5F">
            <w:pPr>
              <w:jc w:val="center"/>
            </w:pPr>
            <w:r>
              <w:t>Semana 15</w:t>
            </w:r>
          </w:p>
        </w:tc>
        <w:tc>
          <w:tcPr>
            <w:tcW w:w="1585" w:type="dxa"/>
          </w:tcPr>
          <w:p w14:paraId="5468061E" w14:textId="77777777" w:rsidR="00BD5D5C" w:rsidRDefault="00BD5D5C" w:rsidP="00852A5F">
            <w:pPr>
              <w:jc w:val="center"/>
            </w:pPr>
            <w:r>
              <w:t>0</w:t>
            </w:r>
          </w:p>
        </w:tc>
        <w:tc>
          <w:tcPr>
            <w:tcW w:w="2005" w:type="dxa"/>
          </w:tcPr>
          <w:p w14:paraId="35BF8457" w14:textId="77777777" w:rsidR="00BD5D5C" w:rsidRDefault="00BD5D5C" w:rsidP="00852A5F">
            <w:pPr>
              <w:jc w:val="center"/>
            </w:pPr>
            <w:r>
              <w:t>0</w:t>
            </w:r>
          </w:p>
        </w:tc>
      </w:tr>
      <w:tr w:rsidR="006D17C5" w14:paraId="1608C7C0" w14:textId="77777777" w:rsidTr="00852A5F">
        <w:trPr>
          <w:trHeight w:val="720"/>
        </w:trPr>
        <w:tc>
          <w:tcPr>
            <w:tcW w:w="1120" w:type="dxa"/>
          </w:tcPr>
          <w:p w14:paraId="5EE4A3C4" w14:textId="56974382" w:rsidR="006D17C5" w:rsidRPr="00A718C4" w:rsidRDefault="006D17C5" w:rsidP="00852A5F">
            <w:pPr>
              <w:jc w:val="center"/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290" w:type="dxa"/>
          </w:tcPr>
          <w:p w14:paraId="046B7ECF" w14:textId="0405A52D" w:rsidR="006D17C5" w:rsidRPr="00A718C4" w:rsidRDefault="006D17C5" w:rsidP="00852A5F">
            <w:pPr>
              <w:jc w:val="center"/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627" w:type="dxa"/>
          </w:tcPr>
          <w:p w14:paraId="2AEC6E31" w14:textId="679E65BE" w:rsidR="006D17C5" w:rsidRPr="00A718C4" w:rsidRDefault="006D17C5" w:rsidP="00852A5F">
            <w:pPr>
              <w:jc w:val="center"/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195" w:type="dxa"/>
          </w:tcPr>
          <w:p w14:paraId="4B4C20F9" w14:textId="42B22548" w:rsidR="006D17C5" w:rsidRPr="00EA365F" w:rsidRDefault="006D17C5" w:rsidP="00852A5F">
            <w:pPr>
              <w:jc w:val="center"/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14:paraId="4299BBC3" w14:textId="3ADD9CF6" w:rsidR="006D17C5" w:rsidRDefault="006D17C5" w:rsidP="00852A5F">
            <w:pPr>
              <w:jc w:val="center"/>
            </w:pPr>
            <w:r>
              <w:t>Semana 16</w:t>
            </w:r>
          </w:p>
        </w:tc>
        <w:tc>
          <w:tcPr>
            <w:tcW w:w="1585" w:type="dxa"/>
          </w:tcPr>
          <w:p w14:paraId="1EC4F05F" w14:textId="720339A0" w:rsidR="006D17C5" w:rsidRDefault="006D17C5" w:rsidP="00852A5F">
            <w:pPr>
              <w:jc w:val="center"/>
            </w:pPr>
            <w:r>
              <w:t>0</w:t>
            </w:r>
          </w:p>
        </w:tc>
        <w:tc>
          <w:tcPr>
            <w:tcW w:w="2005" w:type="dxa"/>
          </w:tcPr>
          <w:p w14:paraId="04463FC3" w14:textId="00C6B15B" w:rsidR="006D17C5" w:rsidRDefault="006D17C5" w:rsidP="00852A5F">
            <w:pPr>
              <w:jc w:val="center"/>
            </w:pPr>
            <w:r>
              <w:t>0</w:t>
            </w:r>
          </w:p>
        </w:tc>
      </w:tr>
      <w:tr w:rsidR="002D7D9A" w14:paraId="7E03D4C8" w14:textId="77777777" w:rsidTr="00852A5F">
        <w:trPr>
          <w:trHeight w:val="720"/>
        </w:trPr>
        <w:tc>
          <w:tcPr>
            <w:tcW w:w="1120" w:type="dxa"/>
          </w:tcPr>
          <w:p w14:paraId="69E3D528" w14:textId="011B7F8E" w:rsidR="002D7D9A" w:rsidRPr="00A718C4" w:rsidRDefault="002D7D9A" w:rsidP="00852A5F">
            <w:pPr>
              <w:jc w:val="center"/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290" w:type="dxa"/>
          </w:tcPr>
          <w:p w14:paraId="64755983" w14:textId="16F92123" w:rsidR="002D7D9A" w:rsidRPr="00A718C4" w:rsidRDefault="002D7D9A" w:rsidP="00852A5F">
            <w:pPr>
              <w:jc w:val="center"/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627" w:type="dxa"/>
          </w:tcPr>
          <w:p w14:paraId="04F7EBB5" w14:textId="6E78F82E" w:rsidR="002D7D9A" w:rsidRPr="00A718C4" w:rsidRDefault="002D7D9A" w:rsidP="00852A5F">
            <w:pPr>
              <w:jc w:val="center"/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195" w:type="dxa"/>
          </w:tcPr>
          <w:p w14:paraId="361A2E8F" w14:textId="31D5F875" w:rsidR="002D7D9A" w:rsidRPr="00EA365F" w:rsidRDefault="002D7D9A" w:rsidP="00852A5F">
            <w:pPr>
              <w:jc w:val="center"/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14:paraId="2578F972" w14:textId="4DA9535C" w:rsidR="002D7D9A" w:rsidRDefault="002D7D9A" w:rsidP="00852A5F">
            <w:pPr>
              <w:jc w:val="center"/>
            </w:pPr>
            <w:r>
              <w:t>Semana 17</w:t>
            </w:r>
          </w:p>
        </w:tc>
        <w:tc>
          <w:tcPr>
            <w:tcW w:w="1585" w:type="dxa"/>
          </w:tcPr>
          <w:p w14:paraId="2D06478F" w14:textId="15CAB60B" w:rsidR="002D7D9A" w:rsidRDefault="002D7D9A" w:rsidP="00852A5F">
            <w:pPr>
              <w:jc w:val="center"/>
            </w:pPr>
            <w:r>
              <w:t>0</w:t>
            </w:r>
          </w:p>
        </w:tc>
        <w:tc>
          <w:tcPr>
            <w:tcW w:w="2005" w:type="dxa"/>
          </w:tcPr>
          <w:p w14:paraId="64F3F4D1" w14:textId="1CB68D0E" w:rsidR="002D7D9A" w:rsidRDefault="002D7D9A" w:rsidP="00852A5F">
            <w:pPr>
              <w:jc w:val="center"/>
            </w:pPr>
            <w:r>
              <w:t>0</w:t>
            </w:r>
          </w:p>
        </w:tc>
      </w:tr>
      <w:tr w:rsidR="00485044" w14:paraId="6EF3603E" w14:textId="77777777" w:rsidTr="00852A5F">
        <w:trPr>
          <w:trHeight w:val="720"/>
        </w:trPr>
        <w:tc>
          <w:tcPr>
            <w:tcW w:w="1120" w:type="dxa"/>
          </w:tcPr>
          <w:p w14:paraId="7406FB35" w14:textId="5D6D6460" w:rsidR="00485044" w:rsidRPr="00A718C4" w:rsidRDefault="00485044" w:rsidP="00852A5F">
            <w:pPr>
              <w:jc w:val="center"/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290" w:type="dxa"/>
          </w:tcPr>
          <w:p w14:paraId="4AE01883" w14:textId="48B0B01C" w:rsidR="00485044" w:rsidRPr="00A718C4" w:rsidRDefault="00485044" w:rsidP="00852A5F">
            <w:pPr>
              <w:jc w:val="center"/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627" w:type="dxa"/>
          </w:tcPr>
          <w:p w14:paraId="121947F6" w14:textId="3D60F7F7" w:rsidR="00485044" w:rsidRPr="00A718C4" w:rsidRDefault="00485044" w:rsidP="00852A5F">
            <w:pPr>
              <w:jc w:val="center"/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195" w:type="dxa"/>
          </w:tcPr>
          <w:p w14:paraId="6EEA7132" w14:textId="4C1597BF" w:rsidR="00485044" w:rsidRPr="00EA365F" w:rsidRDefault="00485044" w:rsidP="00852A5F">
            <w:pPr>
              <w:jc w:val="center"/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14:paraId="33057A49" w14:textId="6CBA5719" w:rsidR="00485044" w:rsidRDefault="00485044" w:rsidP="00852A5F">
            <w:pPr>
              <w:jc w:val="center"/>
            </w:pPr>
            <w:r>
              <w:t>Semana 18</w:t>
            </w:r>
          </w:p>
        </w:tc>
        <w:tc>
          <w:tcPr>
            <w:tcW w:w="1585" w:type="dxa"/>
          </w:tcPr>
          <w:p w14:paraId="74310461" w14:textId="765494B5" w:rsidR="00485044" w:rsidRDefault="00485044" w:rsidP="00852A5F">
            <w:pPr>
              <w:jc w:val="center"/>
            </w:pPr>
            <w:r>
              <w:t>0</w:t>
            </w:r>
          </w:p>
        </w:tc>
        <w:tc>
          <w:tcPr>
            <w:tcW w:w="2005" w:type="dxa"/>
          </w:tcPr>
          <w:p w14:paraId="1781F07B" w14:textId="25D9D460" w:rsidR="00485044" w:rsidRDefault="00485044" w:rsidP="00852A5F">
            <w:pPr>
              <w:jc w:val="center"/>
            </w:pPr>
            <w:r>
              <w:t>0</w:t>
            </w:r>
          </w:p>
        </w:tc>
      </w:tr>
      <w:tr w:rsidR="000C1EEB" w14:paraId="64074A82" w14:textId="77777777" w:rsidTr="00852A5F">
        <w:trPr>
          <w:trHeight w:val="720"/>
        </w:trPr>
        <w:tc>
          <w:tcPr>
            <w:tcW w:w="1120" w:type="dxa"/>
          </w:tcPr>
          <w:p w14:paraId="09C02842" w14:textId="38824DD4" w:rsidR="000C1EEB" w:rsidRPr="00A718C4" w:rsidRDefault="000C1EEB" w:rsidP="00852A5F">
            <w:pPr>
              <w:jc w:val="center"/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290" w:type="dxa"/>
          </w:tcPr>
          <w:p w14:paraId="2BD517A9" w14:textId="79F08F03" w:rsidR="000C1EEB" w:rsidRPr="00A718C4" w:rsidRDefault="000C1EEB" w:rsidP="00852A5F">
            <w:pPr>
              <w:jc w:val="center"/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627" w:type="dxa"/>
          </w:tcPr>
          <w:p w14:paraId="28F98444" w14:textId="1CAB4D7E" w:rsidR="000C1EEB" w:rsidRPr="00A718C4" w:rsidRDefault="000C1EEB" w:rsidP="00852A5F">
            <w:pPr>
              <w:jc w:val="center"/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195" w:type="dxa"/>
          </w:tcPr>
          <w:p w14:paraId="0753DE54" w14:textId="72C8A7B9" w:rsidR="000C1EEB" w:rsidRPr="00EA365F" w:rsidRDefault="000C1EEB" w:rsidP="00852A5F">
            <w:pPr>
              <w:jc w:val="center"/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14:paraId="3784E3C7" w14:textId="410DCFC0" w:rsidR="000C1EEB" w:rsidRDefault="000C1EEB" w:rsidP="00852A5F">
            <w:pPr>
              <w:jc w:val="center"/>
            </w:pPr>
            <w:r>
              <w:t>Semana 19</w:t>
            </w:r>
          </w:p>
        </w:tc>
        <w:tc>
          <w:tcPr>
            <w:tcW w:w="1585" w:type="dxa"/>
          </w:tcPr>
          <w:p w14:paraId="00232A08" w14:textId="5D962019" w:rsidR="000C1EEB" w:rsidRDefault="000C1EEB" w:rsidP="00852A5F">
            <w:pPr>
              <w:jc w:val="center"/>
            </w:pPr>
            <w:r>
              <w:t>0</w:t>
            </w:r>
          </w:p>
        </w:tc>
        <w:tc>
          <w:tcPr>
            <w:tcW w:w="2005" w:type="dxa"/>
          </w:tcPr>
          <w:p w14:paraId="60101520" w14:textId="635A4788" w:rsidR="000C1EEB" w:rsidRDefault="000C1EEB" w:rsidP="00852A5F">
            <w:pPr>
              <w:jc w:val="center"/>
            </w:pPr>
            <w:r>
              <w:t>0</w:t>
            </w:r>
          </w:p>
        </w:tc>
      </w:tr>
      <w:tr w:rsidR="00A177B8" w14:paraId="51CBA795" w14:textId="77777777" w:rsidTr="00852A5F">
        <w:trPr>
          <w:trHeight w:val="720"/>
        </w:trPr>
        <w:tc>
          <w:tcPr>
            <w:tcW w:w="1120" w:type="dxa"/>
          </w:tcPr>
          <w:p w14:paraId="06C25C4F" w14:textId="396BE0CC" w:rsidR="00A177B8" w:rsidRPr="00A718C4" w:rsidRDefault="00A177B8" w:rsidP="00852A5F">
            <w:pPr>
              <w:jc w:val="center"/>
            </w:pPr>
            <w:r>
              <w:rPr>
                <w:sz w:val="20"/>
                <w:szCs w:val="20"/>
              </w:rPr>
              <w:t>110579</w:t>
            </w:r>
          </w:p>
        </w:tc>
        <w:tc>
          <w:tcPr>
            <w:tcW w:w="1290" w:type="dxa"/>
          </w:tcPr>
          <w:p w14:paraId="695BF892" w14:textId="7A9BD6A9" w:rsidR="00A177B8" w:rsidRPr="00A718C4" w:rsidRDefault="00A177B8" w:rsidP="00852A5F">
            <w:pPr>
              <w:jc w:val="center"/>
            </w:pPr>
            <w:r>
              <w:rPr>
                <w:sz w:val="20"/>
                <w:szCs w:val="20"/>
              </w:rPr>
              <w:t>Punta mano</w:t>
            </w:r>
          </w:p>
        </w:tc>
        <w:tc>
          <w:tcPr>
            <w:tcW w:w="627" w:type="dxa"/>
          </w:tcPr>
          <w:p w14:paraId="085BE9E3" w14:textId="47870875" w:rsidR="00A177B8" w:rsidRPr="00A718C4" w:rsidRDefault="00A177B8" w:rsidP="00852A5F">
            <w:pPr>
              <w:jc w:val="center"/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2195" w:type="dxa"/>
          </w:tcPr>
          <w:p w14:paraId="49284BB5" w14:textId="225C3C1C" w:rsidR="00A177B8" w:rsidRPr="00EA365F" w:rsidRDefault="00A177B8" w:rsidP="00852A5F">
            <w:pPr>
              <w:jc w:val="center"/>
            </w:pPr>
            <w:r w:rsidRPr="00F73161">
              <w:rPr>
                <w:sz w:val="20"/>
                <w:szCs w:val="20"/>
              </w:rPr>
              <w:t>Salmones Antártica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14:paraId="29ED38F8" w14:textId="5475382E" w:rsidR="00A177B8" w:rsidRDefault="00A177B8" w:rsidP="00852A5F">
            <w:pPr>
              <w:jc w:val="center"/>
            </w:pPr>
            <w:r>
              <w:t>Semana 20</w:t>
            </w:r>
            <w:bookmarkStart w:id="0" w:name="_GoBack"/>
            <w:bookmarkEnd w:id="0"/>
          </w:p>
        </w:tc>
        <w:tc>
          <w:tcPr>
            <w:tcW w:w="1585" w:type="dxa"/>
          </w:tcPr>
          <w:p w14:paraId="0CAF503F" w14:textId="4A934CBE" w:rsidR="00A177B8" w:rsidRDefault="00A177B8" w:rsidP="00852A5F">
            <w:pPr>
              <w:jc w:val="center"/>
            </w:pPr>
            <w:r>
              <w:t>0</w:t>
            </w:r>
          </w:p>
        </w:tc>
        <w:tc>
          <w:tcPr>
            <w:tcW w:w="2005" w:type="dxa"/>
          </w:tcPr>
          <w:p w14:paraId="3CA645AC" w14:textId="0FF3E8CC" w:rsidR="00A177B8" w:rsidRDefault="00A177B8" w:rsidP="00852A5F">
            <w:pPr>
              <w:jc w:val="center"/>
            </w:pPr>
            <w:r>
              <w:t>0</w:t>
            </w:r>
          </w:p>
        </w:tc>
      </w:tr>
    </w:tbl>
    <w:p w14:paraId="3D5BBE4B" w14:textId="77777777" w:rsidR="00DA4683" w:rsidRDefault="00DA4683"/>
    <w:sectPr w:rsidR="00DA468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3CF02" w14:textId="77777777" w:rsidR="00646E89" w:rsidRDefault="00646E89" w:rsidP="004540A0">
      <w:pPr>
        <w:spacing w:after="0" w:line="240" w:lineRule="auto"/>
      </w:pPr>
      <w:r>
        <w:separator/>
      </w:r>
    </w:p>
  </w:endnote>
  <w:endnote w:type="continuationSeparator" w:id="0">
    <w:p w14:paraId="180EDA1C" w14:textId="77777777" w:rsidR="00646E89" w:rsidRDefault="00646E89" w:rsidP="00454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69A85" w14:textId="77777777" w:rsidR="00646E89" w:rsidRDefault="00646E89" w:rsidP="004540A0">
      <w:pPr>
        <w:spacing w:after="0" w:line="240" w:lineRule="auto"/>
      </w:pPr>
      <w:r>
        <w:separator/>
      </w:r>
    </w:p>
  </w:footnote>
  <w:footnote w:type="continuationSeparator" w:id="0">
    <w:p w14:paraId="44181799" w14:textId="77777777" w:rsidR="00646E89" w:rsidRDefault="00646E89" w:rsidP="00454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F9337" w14:textId="77777777" w:rsidR="005B7C0D" w:rsidRDefault="005B7C0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0" wp14:anchorId="12DAEDA4" wp14:editId="73DB637F">
          <wp:simplePos x="0" y="0"/>
          <wp:positionH relativeFrom="column">
            <wp:posOffset>5444076</wp:posOffset>
          </wp:positionH>
          <wp:positionV relativeFrom="paragraph">
            <wp:posOffset>-400299</wp:posOffset>
          </wp:positionV>
          <wp:extent cx="1098305" cy="971550"/>
          <wp:effectExtent l="0" t="0" r="6985" b="0"/>
          <wp:wrapNone/>
          <wp:docPr id="1" name="Imagen 1" descr="C:\Users\CLara\Downloads\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ra\Downloads\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30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34"/>
    <w:rsid w:val="000B46C0"/>
    <w:rsid w:val="000C1EEB"/>
    <w:rsid w:val="000D1D93"/>
    <w:rsid w:val="000F3334"/>
    <w:rsid w:val="000F7664"/>
    <w:rsid w:val="00124126"/>
    <w:rsid w:val="00181F8E"/>
    <w:rsid w:val="001831D1"/>
    <w:rsid w:val="001C30C7"/>
    <w:rsid w:val="001C30F3"/>
    <w:rsid w:val="002037A0"/>
    <w:rsid w:val="002069A0"/>
    <w:rsid w:val="00262AA1"/>
    <w:rsid w:val="00264A88"/>
    <w:rsid w:val="0026599C"/>
    <w:rsid w:val="00274583"/>
    <w:rsid w:val="00292D07"/>
    <w:rsid w:val="002B4B26"/>
    <w:rsid w:val="002C1107"/>
    <w:rsid w:val="002C690A"/>
    <w:rsid w:val="002D7A7E"/>
    <w:rsid w:val="002D7D9A"/>
    <w:rsid w:val="0036659A"/>
    <w:rsid w:val="00375766"/>
    <w:rsid w:val="00395D78"/>
    <w:rsid w:val="003A323E"/>
    <w:rsid w:val="003C04A9"/>
    <w:rsid w:val="003F044C"/>
    <w:rsid w:val="003F0453"/>
    <w:rsid w:val="00412EE2"/>
    <w:rsid w:val="00452D11"/>
    <w:rsid w:val="004540A0"/>
    <w:rsid w:val="004651D8"/>
    <w:rsid w:val="00475AD9"/>
    <w:rsid w:val="00481CD4"/>
    <w:rsid w:val="0048440C"/>
    <w:rsid w:val="00485044"/>
    <w:rsid w:val="00487119"/>
    <w:rsid w:val="004D26FD"/>
    <w:rsid w:val="004D3D0D"/>
    <w:rsid w:val="004E6D44"/>
    <w:rsid w:val="004E7ADB"/>
    <w:rsid w:val="00500936"/>
    <w:rsid w:val="00544A7C"/>
    <w:rsid w:val="00545115"/>
    <w:rsid w:val="00562B3F"/>
    <w:rsid w:val="00563257"/>
    <w:rsid w:val="00597F2F"/>
    <w:rsid w:val="005A2AB7"/>
    <w:rsid w:val="005B612D"/>
    <w:rsid w:val="005B7C0D"/>
    <w:rsid w:val="005D0561"/>
    <w:rsid w:val="005E4097"/>
    <w:rsid w:val="005F4DBC"/>
    <w:rsid w:val="00615E29"/>
    <w:rsid w:val="006404ED"/>
    <w:rsid w:val="00646E89"/>
    <w:rsid w:val="006A0719"/>
    <w:rsid w:val="006A5DDA"/>
    <w:rsid w:val="006D17C5"/>
    <w:rsid w:val="006E49CA"/>
    <w:rsid w:val="0070163F"/>
    <w:rsid w:val="007221EC"/>
    <w:rsid w:val="00731BD2"/>
    <w:rsid w:val="00734E4B"/>
    <w:rsid w:val="00735347"/>
    <w:rsid w:val="00737034"/>
    <w:rsid w:val="0074403B"/>
    <w:rsid w:val="00755E25"/>
    <w:rsid w:val="00766A35"/>
    <w:rsid w:val="007B2C4A"/>
    <w:rsid w:val="007B648E"/>
    <w:rsid w:val="007C5D17"/>
    <w:rsid w:val="007F4A45"/>
    <w:rsid w:val="00805E04"/>
    <w:rsid w:val="008158BA"/>
    <w:rsid w:val="0081631E"/>
    <w:rsid w:val="008238F9"/>
    <w:rsid w:val="0083108C"/>
    <w:rsid w:val="00853A7A"/>
    <w:rsid w:val="0087172E"/>
    <w:rsid w:val="008B2AD1"/>
    <w:rsid w:val="00961C04"/>
    <w:rsid w:val="009A0420"/>
    <w:rsid w:val="009A4C63"/>
    <w:rsid w:val="009B760B"/>
    <w:rsid w:val="009D15EA"/>
    <w:rsid w:val="009D2249"/>
    <w:rsid w:val="009D4288"/>
    <w:rsid w:val="009D7FE3"/>
    <w:rsid w:val="00A177B8"/>
    <w:rsid w:val="00A93D1C"/>
    <w:rsid w:val="00AA720C"/>
    <w:rsid w:val="00B05E5C"/>
    <w:rsid w:val="00B20B42"/>
    <w:rsid w:val="00B46841"/>
    <w:rsid w:val="00B61852"/>
    <w:rsid w:val="00B915F8"/>
    <w:rsid w:val="00BC6CEA"/>
    <w:rsid w:val="00BD5D5C"/>
    <w:rsid w:val="00BF6F92"/>
    <w:rsid w:val="00C11616"/>
    <w:rsid w:val="00C37AA3"/>
    <w:rsid w:val="00C62309"/>
    <w:rsid w:val="00C707B7"/>
    <w:rsid w:val="00C712D0"/>
    <w:rsid w:val="00C913C7"/>
    <w:rsid w:val="00CC2A87"/>
    <w:rsid w:val="00CD1FB4"/>
    <w:rsid w:val="00CE1640"/>
    <w:rsid w:val="00CF02F3"/>
    <w:rsid w:val="00D051A1"/>
    <w:rsid w:val="00D076A1"/>
    <w:rsid w:val="00D143E0"/>
    <w:rsid w:val="00D50A67"/>
    <w:rsid w:val="00D520EC"/>
    <w:rsid w:val="00D52543"/>
    <w:rsid w:val="00D70DC5"/>
    <w:rsid w:val="00DA4683"/>
    <w:rsid w:val="00E034C4"/>
    <w:rsid w:val="00E03BE0"/>
    <w:rsid w:val="00E101A3"/>
    <w:rsid w:val="00E10697"/>
    <w:rsid w:val="00E2569F"/>
    <w:rsid w:val="00E54472"/>
    <w:rsid w:val="00E54FEB"/>
    <w:rsid w:val="00E67D53"/>
    <w:rsid w:val="00E76250"/>
    <w:rsid w:val="00E76848"/>
    <w:rsid w:val="00E972B0"/>
    <w:rsid w:val="00EC2FD6"/>
    <w:rsid w:val="00ED2575"/>
    <w:rsid w:val="00ED67B2"/>
    <w:rsid w:val="00F148B4"/>
    <w:rsid w:val="00F23F66"/>
    <w:rsid w:val="00F34A60"/>
    <w:rsid w:val="00F55C6A"/>
    <w:rsid w:val="00F621E7"/>
    <w:rsid w:val="00F63CCD"/>
    <w:rsid w:val="00F705FA"/>
    <w:rsid w:val="00F73161"/>
    <w:rsid w:val="00FC5F08"/>
    <w:rsid w:val="00FC6520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165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C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395D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vistosa-nfasis1">
    <w:name w:val="Colorful Grid Accent 1"/>
    <w:basedOn w:val="Tablanormal"/>
    <w:uiPriority w:val="73"/>
    <w:rsid w:val="00395D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doclaro-nfasis1">
    <w:name w:val="Light Shading Accent 1"/>
    <w:basedOn w:val="Tablanormal"/>
    <w:uiPriority w:val="60"/>
    <w:rsid w:val="00395D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4540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0A0"/>
  </w:style>
  <w:style w:type="paragraph" w:styleId="Piedepgina">
    <w:name w:val="footer"/>
    <w:basedOn w:val="Normal"/>
    <w:link w:val="PiedepginaCar"/>
    <w:uiPriority w:val="99"/>
    <w:unhideWhenUsed/>
    <w:rsid w:val="004540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C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395D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vistosa-nfasis1">
    <w:name w:val="Colorful Grid Accent 1"/>
    <w:basedOn w:val="Tablanormal"/>
    <w:uiPriority w:val="73"/>
    <w:rsid w:val="00395D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doclaro-nfasis1">
    <w:name w:val="Light Shading Accent 1"/>
    <w:basedOn w:val="Tablanormal"/>
    <w:uiPriority w:val="60"/>
    <w:rsid w:val="00395D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4540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0A0"/>
  </w:style>
  <w:style w:type="paragraph" w:styleId="Piedepgina">
    <w:name w:val="footer"/>
    <w:basedOn w:val="Normal"/>
    <w:link w:val="PiedepginaCar"/>
    <w:uiPriority w:val="99"/>
    <w:unhideWhenUsed/>
    <w:rsid w:val="004540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622F0-9F18-49C9-9B90-BB8AE56E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1054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Punta Mano</cp:lastModifiedBy>
  <cp:revision>16</cp:revision>
  <dcterms:created xsi:type="dcterms:W3CDTF">2020-10-06T19:09:00Z</dcterms:created>
  <dcterms:modified xsi:type="dcterms:W3CDTF">2021-05-23T17:58:00Z</dcterms:modified>
</cp:coreProperties>
</file>